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717E" w:rsidTr="0093717E">
        <w:tc>
          <w:tcPr>
            <w:tcW w:w="8494" w:type="dxa"/>
          </w:tcPr>
          <w:p w:rsidR="0093717E" w:rsidRPr="0093717E" w:rsidRDefault="0093717E" w:rsidP="000C498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Professora: Francine Rafaela Jorge</w:t>
            </w:r>
          </w:p>
          <w:p w:rsidR="0093717E" w:rsidRPr="0093717E" w:rsidRDefault="0093717E" w:rsidP="000C498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Turma: Berçário</w:t>
            </w:r>
            <w:r w:rsidR="000C498C">
              <w:rPr>
                <w:rFonts w:ascii="Comic Sans MS" w:hAnsi="Comic Sans MS"/>
                <w:sz w:val="24"/>
                <w:szCs w:val="24"/>
              </w:rPr>
              <w:t xml:space="preserve"> A e B</w:t>
            </w:r>
          </w:p>
          <w:p w:rsidR="0093717E" w:rsidRPr="0093717E" w:rsidRDefault="0093717E" w:rsidP="000C498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Disciplina: Ludicidade</w:t>
            </w:r>
          </w:p>
        </w:tc>
      </w:tr>
      <w:tr w:rsidR="0093717E" w:rsidTr="0093717E">
        <w:tc>
          <w:tcPr>
            <w:tcW w:w="8494" w:type="dxa"/>
          </w:tcPr>
          <w:p w:rsidR="0093717E" w:rsidRPr="000C498C" w:rsidRDefault="0093717E" w:rsidP="000C498C">
            <w:pPr>
              <w:spacing w:line="360" w:lineRule="auto"/>
              <w:rPr>
                <w:rFonts w:ascii="Comic Sans MS" w:hAnsi="Comic Sans MS"/>
                <w:color w:val="0070C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Experiência</w:t>
            </w:r>
            <w:r w:rsidRPr="000C498C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Pr="000C498C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Tinta Comestível</w:t>
            </w:r>
          </w:p>
          <w:p w:rsidR="00BF0440" w:rsidRPr="0093717E" w:rsidRDefault="0093717E" w:rsidP="00BF044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30/04/2020</w:t>
            </w:r>
            <w:r w:rsidR="00BF0440">
              <w:rPr>
                <w:rFonts w:ascii="Comic Sans MS" w:hAnsi="Comic Sans MS"/>
                <w:sz w:val="24"/>
                <w:szCs w:val="24"/>
              </w:rPr>
              <w:br/>
            </w:r>
            <w:r w:rsidR="00BF0440" w:rsidRPr="00BF0440">
              <w:rPr>
                <w:rFonts w:ascii="Comic Sans MS" w:hAnsi="Comic Sans MS"/>
                <w:sz w:val="24"/>
                <w:szCs w:val="24"/>
                <w:u w:val="single"/>
              </w:rPr>
              <w:t>Vídeo:</w:t>
            </w:r>
            <w:r w:rsidR="00BF0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5" w:history="1">
              <w:r w:rsidR="00BF0440" w:rsidRPr="00F119E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https://www.facebook.com/prefeituradetrezetilias/videos/160084828756050/</w:t>
              </w:r>
            </w:hyperlink>
          </w:p>
        </w:tc>
      </w:tr>
      <w:tr w:rsidR="0093717E" w:rsidTr="0093717E">
        <w:tc>
          <w:tcPr>
            <w:tcW w:w="8494" w:type="dxa"/>
          </w:tcPr>
          <w:p w:rsidR="000C498C" w:rsidRDefault="0093717E" w:rsidP="000C498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Campo de Experiência</w:t>
            </w:r>
            <w:r w:rsidR="000C498C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93717E" w:rsidRPr="000C498C" w:rsidRDefault="0093717E" w:rsidP="000C498C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31"/>
              <w:rPr>
                <w:rFonts w:ascii="Comic Sans MS" w:hAnsi="Comic Sans MS" w:cs="Arial"/>
                <w:sz w:val="24"/>
              </w:rPr>
            </w:pPr>
            <w:r w:rsidRPr="000C498C">
              <w:rPr>
                <w:rFonts w:ascii="Comic Sans MS" w:hAnsi="Comic Sans MS" w:cs="Arial"/>
                <w:sz w:val="24"/>
              </w:rPr>
              <w:t>Corpo, gestos e movimentos;</w:t>
            </w:r>
          </w:p>
          <w:p w:rsidR="0093717E" w:rsidRPr="0093717E" w:rsidRDefault="0093717E" w:rsidP="000C498C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T</w:t>
            </w:r>
            <w:r w:rsidRPr="0093717E">
              <w:rPr>
                <w:rFonts w:ascii="Comic Sans MS" w:hAnsi="Comic Sans MS" w:cs="Arial"/>
                <w:sz w:val="24"/>
              </w:rPr>
              <w:t>raços, sons, cores e formas</w:t>
            </w:r>
          </w:p>
        </w:tc>
      </w:tr>
      <w:tr w:rsidR="0093717E" w:rsidTr="0093717E">
        <w:tc>
          <w:tcPr>
            <w:tcW w:w="8494" w:type="dxa"/>
          </w:tcPr>
          <w:p w:rsidR="000C498C" w:rsidRDefault="000C498C" w:rsidP="000C498C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C498C">
              <w:rPr>
                <w:rFonts w:ascii="Comic Sans MS" w:hAnsi="Comic Sans MS" w:cs="Arial"/>
                <w:sz w:val="24"/>
                <w:szCs w:val="24"/>
              </w:rPr>
              <w:t xml:space="preserve">Objetivos: </w:t>
            </w:r>
          </w:p>
          <w:p w:rsidR="000C498C" w:rsidRDefault="0093717E" w:rsidP="000C498C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31" w:hanging="284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C498C">
              <w:rPr>
                <w:rFonts w:ascii="Comic Sans MS" w:hAnsi="Comic Sans MS" w:cs="Arial"/>
                <w:sz w:val="24"/>
                <w:szCs w:val="24"/>
              </w:rPr>
              <w:t xml:space="preserve">Descobrir sensações que o corpo provoca na relação com objetos e materiais como tintas, gelatina, </w:t>
            </w:r>
            <w:proofErr w:type="spellStart"/>
            <w:r w:rsidRPr="000C498C">
              <w:rPr>
                <w:rFonts w:ascii="Comic Sans MS" w:hAnsi="Comic Sans MS" w:cs="Arial"/>
                <w:sz w:val="24"/>
                <w:szCs w:val="24"/>
              </w:rPr>
              <w:t>etc</w:t>
            </w:r>
            <w:proofErr w:type="spellEnd"/>
            <w:r w:rsidRPr="000C498C">
              <w:rPr>
                <w:rFonts w:ascii="Comic Sans MS" w:hAnsi="Comic Sans MS" w:cs="Arial"/>
                <w:sz w:val="24"/>
                <w:szCs w:val="24"/>
              </w:rPr>
              <w:t xml:space="preserve">, na relação com diferentes tipos de solo, no contato com outras crianças e </w:t>
            </w:r>
            <w:r w:rsidR="000C498C" w:rsidRPr="000C498C">
              <w:rPr>
                <w:rFonts w:ascii="Comic Sans MS" w:hAnsi="Comic Sans MS" w:cs="Arial"/>
                <w:sz w:val="24"/>
                <w:szCs w:val="24"/>
              </w:rPr>
              <w:t>adultos;</w:t>
            </w:r>
            <w:r w:rsidR="000C498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93717E" w:rsidRPr="000C498C" w:rsidRDefault="0093717E" w:rsidP="000C498C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31" w:hanging="284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C498C">
              <w:rPr>
                <w:rFonts w:ascii="Comic Sans MS" w:hAnsi="Comic Sans MS" w:cs="Arial"/>
                <w:bCs/>
                <w:sz w:val="24"/>
                <w:szCs w:val="24"/>
              </w:rPr>
              <w:t>Movimentar as partes do corpo para exprimir corporalmente emoções, necessidades e desejos.</w:t>
            </w:r>
          </w:p>
          <w:p w:rsidR="000C498C" w:rsidRPr="000C498C" w:rsidRDefault="000C498C" w:rsidP="000C498C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31" w:hanging="284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Desenvolver a capacidade de concentração;</w:t>
            </w:r>
          </w:p>
          <w:p w:rsidR="000C498C" w:rsidRPr="000C498C" w:rsidRDefault="000C498C" w:rsidP="000C498C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31" w:hanging="284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Desenvolver e incentivar a comunicação;</w:t>
            </w:r>
          </w:p>
          <w:p w:rsidR="0093717E" w:rsidRPr="0093717E" w:rsidRDefault="0093717E" w:rsidP="000C498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C498C" w:rsidRDefault="000C498C" w:rsidP="000C498C">
      <w:pPr>
        <w:spacing w:line="360" w:lineRule="auto"/>
      </w:pPr>
    </w:p>
    <w:p w:rsidR="000C498C" w:rsidRDefault="000C498C" w:rsidP="000C498C">
      <w:pPr>
        <w:spacing w:line="360" w:lineRule="auto"/>
      </w:pPr>
    </w:p>
    <w:p w:rsidR="000C498C" w:rsidRDefault="000C498C" w:rsidP="000C498C">
      <w:pPr>
        <w:spacing w:line="360" w:lineRule="auto"/>
      </w:pPr>
    </w:p>
    <w:p w:rsidR="000C498C" w:rsidRDefault="000C498C" w:rsidP="000C498C">
      <w:pPr>
        <w:spacing w:line="360" w:lineRule="auto"/>
      </w:pPr>
    </w:p>
    <w:p w:rsidR="000C498C" w:rsidRDefault="000C498C" w:rsidP="000C498C">
      <w:pPr>
        <w:spacing w:line="360" w:lineRule="auto"/>
      </w:pPr>
    </w:p>
    <w:p w:rsidR="000C498C" w:rsidRDefault="000C498C" w:rsidP="000C498C">
      <w:pPr>
        <w:spacing w:line="360" w:lineRule="auto"/>
      </w:pPr>
    </w:p>
    <w:p w:rsidR="000C498C" w:rsidRDefault="000C498C" w:rsidP="000C498C">
      <w:pPr>
        <w:spacing w:line="360" w:lineRule="auto"/>
      </w:pPr>
    </w:p>
    <w:p w:rsidR="000C498C" w:rsidRDefault="000C498C" w:rsidP="000C498C">
      <w:pPr>
        <w:spacing w:line="360" w:lineRule="auto"/>
      </w:pPr>
    </w:p>
    <w:p w:rsidR="000C498C" w:rsidRDefault="000C498C" w:rsidP="000C498C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498C" w:rsidTr="001F20EC">
        <w:tc>
          <w:tcPr>
            <w:tcW w:w="8494" w:type="dxa"/>
          </w:tcPr>
          <w:p w:rsidR="000C498C" w:rsidRPr="0093717E" w:rsidRDefault="000C498C" w:rsidP="001F20E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Professora: Francine Rafaela Jorge</w:t>
            </w:r>
          </w:p>
          <w:p w:rsidR="000C498C" w:rsidRPr="0093717E" w:rsidRDefault="000C498C" w:rsidP="001F20E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Turma: Maternal III – A e B</w:t>
            </w:r>
          </w:p>
          <w:p w:rsidR="000C498C" w:rsidRPr="0093717E" w:rsidRDefault="000C498C" w:rsidP="001F20E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Disciplina: Ludicidade</w:t>
            </w:r>
          </w:p>
        </w:tc>
      </w:tr>
      <w:tr w:rsidR="000C498C" w:rsidTr="001F20EC">
        <w:tc>
          <w:tcPr>
            <w:tcW w:w="8494" w:type="dxa"/>
          </w:tcPr>
          <w:p w:rsidR="000C498C" w:rsidRPr="000C498C" w:rsidRDefault="000C498C" w:rsidP="001F20EC">
            <w:pPr>
              <w:spacing w:line="360" w:lineRule="auto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561D7C">
              <w:rPr>
                <w:rFonts w:ascii="Comic Sans MS" w:hAnsi="Comic Sans MS"/>
                <w:sz w:val="24"/>
                <w:szCs w:val="24"/>
              </w:rPr>
              <w:t>Experiência:</w:t>
            </w:r>
            <w:r w:rsidR="00561D7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C498C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Vulcão de Bolhas</w:t>
            </w:r>
          </w:p>
          <w:p w:rsidR="000C498C" w:rsidRPr="000C498C" w:rsidRDefault="000C498C" w:rsidP="001F20EC">
            <w:pPr>
              <w:spacing w:line="360" w:lineRule="auto"/>
              <w:rPr>
                <w:rFonts w:ascii="Comic Sans MS" w:hAnsi="Comic Sans MS"/>
                <w:color w:val="0070C0"/>
                <w:sz w:val="24"/>
                <w:szCs w:val="24"/>
                <w:u w:val="single"/>
              </w:rPr>
            </w:pPr>
            <w:r w:rsidRPr="000C498C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             Cobra de Espuma</w:t>
            </w:r>
          </w:p>
          <w:p w:rsidR="000C498C" w:rsidRDefault="000C498C" w:rsidP="001F20E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30/04/2020</w:t>
            </w:r>
          </w:p>
          <w:p w:rsidR="00BF0440" w:rsidRPr="0093717E" w:rsidRDefault="00BF0440" w:rsidP="00BF044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6" w:history="1">
              <w:r w:rsidRPr="00F119E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https://www.facebook.com/prefeituradetrezetilias/videos/160084828756050/</w:t>
              </w:r>
            </w:hyperlink>
            <w:bookmarkStart w:id="0" w:name="_GoBack"/>
            <w:bookmarkEnd w:id="0"/>
          </w:p>
        </w:tc>
      </w:tr>
      <w:tr w:rsidR="000C498C" w:rsidTr="001F20EC">
        <w:tc>
          <w:tcPr>
            <w:tcW w:w="8494" w:type="dxa"/>
          </w:tcPr>
          <w:p w:rsidR="000C498C" w:rsidRPr="00133B95" w:rsidRDefault="000C498C" w:rsidP="00133B95">
            <w:pPr>
              <w:spacing w:line="360" w:lineRule="auto"/>
              <w:rPr>
                <w:rFonts w:ascii="Comic Sans MS" w:hAnsi="Comic Sans MS" w:cs="Arial"/>
                <w:sz w:val="24"/>
              </w:rPr>
            </w:pPr>
            <w:r w:rsidRPr="00133B95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Pr="00133B95">
              <w:rPr>
                <w:rFonts w:ascii="Comic Sans MS" w:hAnsi="Comic Sans MS" w:cs="Arial"/>
                <w:sz w:val="24"/>
              </w:rPr>
              <w:t xml:space="preserve">  </w:t>
            </w:r>
          </w:p>
          <w:p w:rsidR="000C498C" w:rsidRPr="000C498C" w:rsidRDefault="000C498C" w:rsidP="001F20EC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31"/>
              <w:rPr>
                <w:rFonts w:ascii="Comic Sans MS" w:hAnsi="Comic Sans MS" w:cs="Arial"/>
                <w:sz w:val="24"/>
              </w:rPr>
            </w:pPr>
            <w:r w:rsidRPr="000C498C">
              <w:rPr>
                <w:rFonts w:ascii="Comic Sans MS" w:hAnsi="Comic Sans MS" w:cs="Arial"/>
                <w:sz w:val="24"/>
              </w:rPr>
              <w:t>Corpo, gestos e movimentos;</w:t>
            </w:r>
          </w:p>
          <w:p w:rsidR="000C498C" w:rsidRPr="0093717E" w:rsidRDefault="000C498C" w:rsidP="001F20EC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T</w:t>
            </w:r>
            <w:r w:rsidRPr="0093717E">
              <w:rPr>
                <w:rFonts w:ascii="Comic Sans MS" w:hAnsi="Comic Sans MS" w:cs="Arial"/>
                <w:sz w:val="24"/>
              </w:rPr>
              <w:t>raços, sons, cores e formas</w:t>
            </w:r>
          </w:p>
        </w:tc>
      </w:tr>
      <w:tr w:rsidR="000C498C" w:rsidTr="001F20EC">
        <w:tc>
          <w:tcPr>
            <w:tcW w:w="8494" w:type="dxa"/>
          </w:tcPr>
          <w:p w:rsidR="000C498C" w:rsidRDefault="000C498C" w:rsidP="001F20EC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C498C">
              <w:rPr>
                <w:rFonts w:ascii="Comic Sans MS" w:hAnsi="Comic Sans MS" w:cs="Arial"/>
                <w:sz w:val="24"/>
                <w:szCs w:val="24"/>
              </w:rPr>
              <w:t xml:space="preserve">Objetivos: </w:t>
            </w:r>
          </w:p>
          <w:p w:rsidR="000C498C" w:rsidRDefault="000C498C" w:rsidP="00133B9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Desenvolver a criatividade, imaginação;</w:t>
            </w:r>
          </w:p>
          <w:p w:rsidR="00133B95" w:rsidRDefault="00133B95" w:rsidP="00133B9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Desenvolver a linguagem;</w:t>
            </w:r>
          </w:p>
          <w:p w:rsidR="000C498C" w:rsidRDefault="00133B95" w:rsidP="00133B9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33B95">
              <w:rPr>
                <w:rFonts w:ascii="Comic Sans MS" w:hAnsi="Comic Sans MS" w:cs="Arial"/>
                <w:bCs/>
                <w:sz w:val="24"/>
                <w:szCs w:val="24"/>
              </w:rPr>
              <w:t>Coordenar suas habilidades manuais no atendimento adequado a seus interesses e necessidades em situações diversas</w:t>
            </w:r>
            <w:r w:rsidRPr="00621234">
              <w:rPr>
                <w:rFonts w:ascii="Arial" w:hAnsi="Arial" w:cs="Arial"/>
                <w:bCs/>
              </w:rPr>
              <w:t>.</w:t>
            </w:r>
            <w:r w:rsidRPr="0093717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33B95" w:rsidRDefault="00133B95" w:rsidP="00133B9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33B95">
              <w:rPr>
                <w:rFonts w:ascii="Comic Sans MS" w:hAnsi="Comic Sans MS" w:cs="Arial"/>
                <w:bCs/>
                <w:sz w:val="24"/>
                <w:szCs w:val="24"/>
              </w:rPr>
              <w:t>Criar com o corpo formas diversificadas de expressão de sentimentos, sensações e emoções, tanto nas situações do cotidiano quant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>o em brincadeiras.</w:t>
            </w:r>
          </w:p>
          <w:p w:rsidR="00133B95" w:rsidRPr="00133B95" w:rsidRDefault="00133B95" w:rsidP="00133B9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33B95">
              <w:rPr>
                <w:rFonts w:ascii="Comic Sans MS" w:hAnsi="Comic Sans MS" w:cs="Arial"/>
                <w:sz w:val="24"/>
                <w:szCs w:val="24"/>
              </w:rPr>
              <w:t>Utilizar materiais variados com possibilidades de manipu</w:t>
            </w:r>
            <w:r>
              <w:rPr>
                <w:rFonts w:ascii="Comic Sans MS" w:hAnsi="Comic Sans MS" w:cs="Arial"/>
                <w:sz w:val="24"/>
                <w:szCs w:val="24"/>
              </w:rPr>
              <w:t>lação</w:t>
            </w:r>
            <w:r w:rsidRPr="00133B95">
              <w:rPr>
                <w:rFonts w:ascii="Comic Sans MS" w:hAnsi="Comic Sans MS" w:cs="Arial"/>
                <w:sz w:val="24"/>
                <w:szCs w:val="24"/>
              </w:rPr>
              <w:t>, explorando cor</w:t>
            </w:r>
            <w:r>
              <w:rPr>
                <w:rFonts w:ascii="Comic Sans MS" w:hAnsi="Comic Sans MS" w:cs="Arial"/>
                <w:sz w:val="24"/>
                <w:szCs w:val="24"/>
              </w:rPr>
              <w:t>es e texturas;</w:t>
            </w:r>
          </w:p>
          <w:p w:rsidR="00133B95" w:rsidRPr="00133B95" w:rsidRDefault="00133B95" w:rsidP="00133B95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C498C" w:rsidRDefault="000C498C" w:rsidP="000C498C">
      <w:pPr>
        <w:spacing w:line="360" w:lineRule="auto"/>
      </w:pPr>
    </w:p>
    <w:p w:rsidR="000C498C" w:rsidRDefault="000C498C" w:rsidP="000C498C">
      <w:pPr>
        <w:spacing w:line="360" w:lineRule="auto"/>
      </w:pPr>
    </w:p>
    <w:sectPr w:rsidR="000C4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F1CC8"/>
    <w:multiLevelType w:val="hybridMultilevel"/>
    <w:tmpl w:val="ADB8E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0907"/>
    <w:multiLevelType w:val="hybridMultilevel"/>
    <w:tmpl w:val="C94E6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19E0"/>
    <w:multiLevelType w:val="hybridMultilevel"/>
    <w:tmpl w:val="D32E1594"/>
    <w:lvl w:ilvl="0" w:tplc="D1789DD0">
      <w:start w:val="22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>
    <w:nsid w:val="623F5DA2"/>
    <w:multiLevelType w:val="hybridMultilevel"/>
    <w:tmpl w:val="D1AA0C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04904"/>
    <w:multiLevelType w:val="hybridMultilevel"/>
    <w:tmpl w:val="A5E4B78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F5303"/>
    <w:multiLevelType w:val="hybridMultilevel"/>
    <w:tmpl w:val="9DC0587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E"/>
    <w:rsid w:val="000C498C"/>
    <w:rsid w:val="00133B95"/>
    <w:rsid w:val="0041490B"/>
    <w:rsid w:val="00561D7C"/>
    <w:rsid w:val="00673DBC"/>
    <w:rsid w:val="0093717E"/>
    <w:rsid w:val="00B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B72C8-3B5C-4E27-9C15-4001E58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371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F0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efeituradetrezetilias/videos/160084828756050/" TargetMode="External"/><Relationship Id="rId5" Type="http://schemas.openxmlformats.org/officeDocument/2006/relationships/hyperlink" Target="https://www.facebook.com/prefeituradetrezetilias/videos/1600848287560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DIEGOCOMUNICACAO</cp:lastModifiedBy>
  <cp:revision>5</cp:revision>
  <dcterms:created xsi:type="dcterms:W3CDTF">2020-05-04T14:11:00Z</dcterms:created>
  <dcterms:modified xsi:type="dcterms:W3CDTF">2020-05-11T20:18:00Z</dcterms:modified>
</cp:coreProperties>
</file>