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290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E5D21" w:rsidTr="002449A7">
        <w:tc>
          <w:tcPr>
            <w:tcW w:w="8494" w:type="dxa"/>
          </w:tcPr>
          <w:p w:rsidR="00FE5D21" w:rsidRPr="000B05A9" w:rsidRDefault="00FE5D21" w:rsidP="002449A7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>Professora: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574571">
              <w:rPr>
                <w:rFonts w:ascii="Comic Sans MS" w:hAnsi="Comic Sans MS"/>
                <w:b/>
                <w:sz w:val="24"/>
                <w:szCs w:val="24"/>
              </w:rPr>
              <w:t>Ivanilde Ap. Bergonsi Volpato.</w:t>
            </w:r>
          </w:p>
          <w:p w:rsidR="00FE5D21" w:rsidRPr="006F3AA3" w:rsidRDefault="00FE5D21" w:rsidP="002449A7">
            <w:pPr>
              <w:spacing w:before="120" w:after="120"/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F3AA3">
              <w:rPr>
                <w:rFonts w:ascii="Comic Sans MS" w:hAnsi="Comic Sans MS"/>
                <w:color w:val="FF0000"/>
                <w:sz w:val="24"/>
                <w:szCs w:val="24"/>
              </w:rPr>
              <w:t>Turma:</w:t>
            </w:r>
            <w:r w:rsidR="0050549D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F3AA3">
              <w:rPr>
                <w:rFonts w:ascii="Comic Sans MS" w:hAnsi="Comic Sans MS"/>
                <w:color w:val="FF0000"/>
                <w:sz w:val="24"/>
                <w:szCs w:val="24"/>
              </w:rPr>
              <w:t>Berçário 1</w:t>
            </w:r>
          </w:p>
        </w:tc>
      </w:tr>
      <w:tr w:rsidR="00FE5D21" w:rsidTr="002449A7">
        <w:tc>
          <w:tcPr>
            <w:tcW w:w="8494" w:type="dxa"/>
          </w:tcPr>
          <w:p w:rsidR="00FE5D21" w:rsidRDefault="00FE5D21" w:rsidP="002449A7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Data do vídeo: 20/ 05/ 2020.</w:t>
            </w:r>
          </w:p>
          <w:p w:rsidR="00FE5D21" w:rsidRDefault="00FE5D21" w:rsidP="002449A7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Nome da experiência realizada no vídeo</w:t>
            </w:r>
            <w:r w:rsidRPr="000B05A9">
              <w:rPr>
                <w:rFonts w:ascii="Comic Sans MS" w:hAnsi="Comic Sans MS"/>
                <w:sz w:val="24"/>
                <w:szCs w:val="24"/>
              </w:rPr>
              <w:t xml:space="preserve">: </w:t>
            </w:r>
            <w:r>
              <w:rPr>
                <w:rFonts w:ascii="Comic Sans MS" w:hAnsi="Comic Sans MS"/>
                <w:sz w:val="24"/>
                <w:szCs w:val="24"/>
              </w:rPr>
              <w:t>Brincando de montanha com o Bebê em casa.</w:t>
            </w:r>
          </w:p>
          <w:p w:rsidR="0050549D" w:rsidRPr="000B05A9" w:rsidRDefault="0050549D" w:rsidP="0050549D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Vídeo: </w:t>
            </w:r>
            <w:hyperlink r:id="rId4" w:history="1">
              <w:r w:rsidRPr="00A46972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https://www.facebook.com/prefeituradetrezetilias/videos/970513003369668/</w:t>
              </w:r>
            </w:hyperlink>
          </w:p>
        </w:tc>
      </w:tr>
      <w:tr w:rsidR="00FE5D21" w:rsidTr="002449A7">
        <w:tc>
          <w:tcPr>
            <w:tcW w:w="8494" w:type="dxa"/>
          </w:tcPr>
          <w:p w:rsidR="00FE5D21" w:rsidRPr="000B05A9" w:rsidRDefault="00FE5D21" w:rsidP="002449A7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>Campo</w:t>
            </w:r>
            <w:r>
              <w:rPr>
                <w:rFonts w:ascii="Comic Sans MS" w:hAnsi="Comic Sans MS"/>
                <w:sz w:val="24"/>
                <w:szCs w:val="24"/>
              </w:rPr>
              <w:t xml:space="preserve"> de experiência</w:t>
            </w:r>
            <w:r w:rsidRPr="000B05A9">
              <w:rPr>
                <w:rFonts w:ascii="Comic Sans MS" w:hAnsi="Comic Sans MS"/>
                <w:sz w:val="24"/>
                <w:szCs w:val="24"/>
              </w:rPr>
              <w:t>:</w:t>
            </w:r>
            <w:r w:rsidR="005054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Corpo, gestos e movimentos.</w:t>
            </w:r>
          </w:p>
        </w:tc>
      </w:tr>
      <w:tr w:rsidR="00FE5D21" w:rsidTr="002449A7">
        <w:tc>
          <w:tcPr>
            <w:tcW w:w="8494" w:type="dxa"/>
          </w:tcPr>
          <w:p w:rsidR="00FE5D21" w:rsidRPr="000B05A9" w:rsidRDefault="00FE5D21" w:rsidP="002449A7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 xml:space="preserve">Direitos: </w:t>
            </w:r>
            <w:r>
              <w:rPr>
                <w:rFonts w:ascii="Comic Sans MS" w:hAnsi="Comic Sans MS"/>
                <w:sz w:val="24"/>
                <w:szCs w:val="24"/>
              </w:rPr>
              <w:t>Participar, brincar, conviver.</w:t>
            </w:r>
          </w:p>
        </w:tc>
      </w:tr>
      <w:tr w:rsidR="00FE5D21" w:rsidTr="002449A7">
        <w:tc>
          <w:tcPr>
            <w:tcW w:w="8494" w:type="dxa"/>
          </w:tcPr>
          <w:p w:rsidR="00FE5D21" w:rsidRPr="000B05A9" w:rsidRDefault="00FE5D21" w:rsidP="002449A7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 xml:space="preserve">Objetivos: </w:t>
            </w:r>
            <w:r>
              <w:rPr>
                <w:rFonts w:ascii="Comic Sans MS" w:hAnsi="Comic Sans MS"/>
                <w:sz w:val="24"/>
                <w:szCs w:val="24"/>
              </w:rPr>
              <w:t>Experimentar as possibilidades corporais nas brincadeiras e interações em ambientes acolhedores e desafiantes.</w:t>
            </w:r>
          </w:p>
        </w:tc>
      </w:tr>
    </w:tbl>
    <w:p w:rsidR="00B82E39" w:rsidRDefault="00B82E39"/>
    <w:sectPr w:rsidR="00B82E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21"/>
    <w:rsid w:val="0050549D"/>
    <w:rsid w:val="00B82E39"/>
    <w:rsid w:val="00FE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CA3D3-C97A-4C6A-9146-00DC2057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D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E5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054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prefeituradetrezetilias/videos/970513003369668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DIEGOCOMUNICACAO</dc:creator>
  <cp:keywords/>
  <dc:description/>
  <cp:lastModifiedBy>DIEGOCOMUNICACAO</cp:lastModifiedBy>
  <cp:revision>2</cp:revision>
  <dcterms:created xsi:type="dcterms:W3CDTF">2020-05-22T19:37:00Z</dcterms:created>
  <dcterms:modified xsi:type="dcterms:W3CDTF">2020-05-22T19:44:00Z</dcterms:modified>
</cp:coreProperties>
</file>