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34AF" w:rsidTr="002449A7">
        <w:tc>
          <w:tcPr>
            <w:tcW w:w="8494" w:type="dxa"/>
          </w:tcPr>
          <w:p w:rsidR="00C634AF" w:rsidRPr="006F3AA3" w:rsidRDefault="00C634AF" w:rsidP="002449A7">
            <w:pPr>
              <w:spacing w:before="120" w:after="12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6F3AA3">
              <w:rPr>
                <w:rFonts w:ascii="Comic Sans MS" w:hAnsi="Comic Sans MS"/>
                <w:b/>
                <w:sz w:val="24"/>
                <w:szCs w:val="24"/>
              </w:rPr>
              <w:t>Professora: Patricia Rochelle Amarantes</w:t>
            </w:r>
          </w:p>
          <w:p w:rsidR="00C634AF" w:rsidRPr="006F3AA3" w:rsidRDefault="00C634AF" w:rsidP="002449A7">
            <w:pPr>
              <w:spacing w:before="120" w:after="120"/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F3AA3">
              <w:rPr>
                <w:rFonts w:ascii="Comic Sans MS" w:hAnsi="Comic Sans MS"/>
                <w:color w:val="FF0000"/>
                <w:sz w:val="24"/>
                <w:szCs w:val="24"/>
              </w:rPr>
              <w:t>Turma: Maternal 2 A</w:t>
            </w:r>
          </w:p>
        </w:tc>
      </w:tr>
      <w:tr w:rsidR="00C634AF" w:rsidTr="002449A7">
        <w:tc>
          <w:tcPr>
            <w:tcW w:w="8494" w:type="dxa"/>
          </w:tcPr>
          <w:p w:rsidR="00C634AF" w:rsidRDefault="00C634AF" w:rsidP="002449A7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Experiência do vídeo: </w:t>
            </w:r>
            <w:r>
              <w:rPr>
                <w:rFonts w:ascii="Comic Sans MS" w:hAnsi="Comic Sans MS"/>
                <w:sz w:val="24"/>
                <w:szCs w:val="24"/>
              </w:rPr>
              <w:t>construir um barco de papel e brincar na água</w:t>
            </w:r>
          </w:p>
          <w:p w:rsidR="00381B5B" w:rsidRPr="000B05A9" w:rsidRDefault="00381B5B" w:rsidP="00381B5B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Vídeo: </w:t>
            </w:r>
            <w:hyperlink r:id="rId5" w:history="1">
              <w:r w:rsidRPr="000174AB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https://www.facebook.com/prefeituradetrezetilias/videos/236891967599068/</w:t>
              </w:r>
            </w:hyperlink>
            <w:bookmarkStart w:id="0" w:name="_GoBack"/>
            <w:bookmarkEnd w:id="0"/>
          </w:p>
        </w:tc>
      </w:tr>
      <w:tr w:rsidR="00C634AF" w:rsidTr="002449A7">
        <w:tc>
          <w:tcPr>
            <w:tcW w:w="8494" w:type="dxa"/>
          </w:tcPr>
          <w:p w:rsidR="00C634AF" w:rsidRPr="000B05A9" w:rsidRDefault="00C634AF" w:rsidP="002449A7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B05A9">
              <w:rPr>
                <w:rFonts w:ascii="Comic Sans MS" w:hAnsi="Comic Sans MS"/>
                <w:sz w:val="24"/>
                <w:szCs w:val="24"/>
              </w:rPr>
              <w:t>Campo:</w:t>
            </w:r>
            <w:r>
              <w:rPr>
                <w:rFonts w:ascii="Comic Sans MS" w:hAnsi="Comic Sans MS"/>
                <w:sz w:val="24"/>
                <w:szCs w:val="24"/>
              </w:rPr>
              <w:t>Espaço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tempo quantidade relações e transformações /</w:t>
            </w:r>
            <w:r w:rsidRPr="000B05A9">
              <w:rPr>
                <w:rFonts w:ascii="Comic Sans MS" w:hAnsi="Comic Sans MS"/>
                <w:sz w:val="24"/>
                <w:szCs w:val="24"/>
              </w:rPr>
              <w:t>traços, sons cores e formas</w:t>
            </w:r>
            <w:r>
              <w:rPr>
                <w:rFonts w:ascii="Comic Sans MS" w:hAnsi="Comic Sans MS"/>
                <w:sz w:val="24"/>
                <w:szCs w:val="24"/>
              </w:rPr>
              <w:t xml:space="preserve">/Escuta, fala pensamento e imaginação </w:t>
            </w:r>
          </w:p>
        </w:tc>
      </w:tr>
      <w:tr w:rsidR="00C634AF" w:rsidTr="002449A7">
        <w:tc>
          <w:tcPr>
            <w:tcW w:w="8494" w:type="dxa"/>
          </w:tcPr>
          <w:p w:rsidR="00C634AF" w:rsidRPr="000B05A9" w:rsidRDefault="00C634AF" w:rsidP="002449A7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Direitos: Participar, conviver, explorar, brincar.</w:t>
            </w:r>
          </w:p>
        </w:tc>
      </w:tr>
      <w:tr w:rsidR="00C634AF" w:rsidTr="002449A7">
        <w:tc>
          <w:tcPr>
            <w:tcW w:w="8494" w:type="dxa"/>
          </w:tcPr>
          <w:p w:rsidR="00C634AF" w:rsidRPr="000B05A9" w:rsidRDefault="00C634AF" w:rsidP="002449A7">
            <w:pPr>
              <w:tabs>
                <w:tab w:val="left" w:pos="2445"/>
              </w:tabs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Objetivos: </w:t>
            </w:r>
            <w:r>
              <w:rPr>
                <w:rFonts w:ascii="Comic Sans MS" w:hAnsi="Comic Sans MS"/>
                <w:sz w:val="24"/>
                <w:szCs w:val="24"/>
              </w:rPr>
              <w:t xml:space="preserve">estimular imaginação e concentração; desenvolver habilidades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manuais ;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explorar formas e tamanhos; promover uma brincadeira de manipulação e descobertas. </w:t>
            </w:r>
          </w:p>
        </w:tc>
      </w:tr>
    </w:tbl>
    <w:p w:rsidR="00B82E39" w:rsidRDefault="00B82E39"/>
    <w:sectPr w:rsidR="00B82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C6DBA"/>
    <w:multiLevelType w:val="hybridMultilevel"/>
    <w:tmpl w:val="85904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4D6AD3"/>
    <w:multiLevelType w:val="hybridMultilevel"/>
    <w:tmpl w:val="6C9617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330FF"/>
    <w:multiLevelType w:val="hybridMultilevel"/>
    <w:tmpl w:val="A5B6A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21"/>
    <w:rsid w:val="000F29A6"/>
    <w:rsid w:val="00381B5B"/>
    <w:rsid w:val="00B31940"/>
    <w:rsid w:val="00B82E39"/>
    <w:rsid w:val="00C634AF"/>
    <w:rsid w:val="00E46A29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CA3D3-C97A-4C6A-9146-00DC2057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4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E5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6A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81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efeituradetrezetilias/videos/2368919675990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DIEGOCOMUNICACAO</dc:creator>
  <cp:keywords/>
  <dc:description/>
  <cp:lastModifiedBy>DIEGOCOMUNICACAO</cp:lastModifiedBy>
  <cp:revision>3</cp:revision>
  <dcterms:created xsi:type="dcterms:W3CDTF">2020-05-22T19:39:00Z</dcterms:created>
  <dcterms:modified xsi:type="dcterms:W3CDTF">2020-05-22T19:46:00Z</dcterms:modified>
</cp:coreProperties>
</file>