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CC" w:rsidRDefault="00A55D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A55DCC">
        <w:tc>
          <w:tcPr>
            <w:tcW w:w="10491" w:type="dxa"/>
          </w:tcPr>
          <w:p w:rsidR="00A55DCC" w:rsidRPr="00A40F22" w:rsidRDefault="00A40F22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0F2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Professora: </w:t>
            </w:r>
            <w:proofErr w:type="spellStart"/>
            <w:r w:rsidRPr="00A40F22">
              <w:rPr>
                <w:rFonts w:ascii="Comic Sans MS" w:eastAsia="Comic Sans MS" w:hAnsi="Comic Sans MS" w:cs="Comic Sans MS"/>
                <w:sz w:val="24"/>
                <w:szCs w:val="24"/>
              </w:rPr>
              <w:t>Franciane</w:t>
            </w:r>
            <w:proofErr w:type="spellEnd"/>
            <w:r w:rsidRPr="00A40F2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Vieira Sarmento Queiros</w:t>
            </w:r>
          </w:p>
          <w:p w:rsidR="00A55DCC" w:rsidRPr="00A40F22" w:rsidRDefault="00A40F22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0F22">
              <w:rPr>
                <w:rFonts w:ascii="Comic Sans MS" w:eastAsia="Comic Sans MS" w:hAnsi="Comic Sans MS" w:cs="Comic Sans MS"/>
                <w:sz w:val="24"/>
                <w:szCs w:val="24"/>
              </w:rPr>
              <w:t>Turma: Maternal II B</w:t>
            </w:r>
          </w:p>
        </w:tc>
      </w:tr>
      <w:tr w:rsidR="00A55DCC">
        <w:tc>
          <w:tcPr>
            <w:tcW w:w="10491" w:type="dxa"/>
          </w:tcPr>
          <w:p w:rsidR="00A55DCC" w:rsidRPr="00A40F22" w:rsidRDefault="00A40F22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 w:rsidRPr="00A40F22">
              <w:rPr>
                <w:rFonts w:ascii="Comic Sans MS" w:eastAsia="Comic Sans MS" w:hAnsi="Comic Sans MS" w:cs="Comic Sans MS"/>
                <w:sz w:val="24"/>
                <w:szCs w:val="24"/>
              </w:rPr>
              <w:t>Nome da experiência realizada no vídeo: Musicalização</w:t>
            </w:r>
          </w:p>
          <w:p w:rsidR="00A55DCC" w:rsidRDefault="00A40F22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0F22">
              <w:rPr>
                <w:rFonts w:ascii="Comic Sans MS" w:eastAsia="Comic Sans MS" w:hAnsi="Comic Sans MS" w:cs="Comic Sans MS"/>
                <w:sz w:val="24"/>
                <w:szCs w:val="24"/>
              </w:rPr>
              <w:t>Data da postagem do vídeo: 03/06/2020</w:t>
            </w:r>
          </w:p>
          <w:p w:rsidR="00EA0DC9" w:rsidRPr="00A40F22" w:rsidRDefault="00A40F22" w:rsidP="00EA0DC9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Link do vídeo:</w:t>
            </w:r>
            <w:r w:rsidR="00EA0DC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5" w:history="1">
              <w:r w:rsidR="00EA0DC9" w:rsidRPr="008925AB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https://youtu.be/ZwLeigtCikM</w:t>
              </w:r>
            </w:hyperlink>
            <w:bookmarkStart w:id="1" w:name="_GoBack"/>
            <w:bookmarkEnd w:id="1"/>
          </w:p>
        </w:tc>
      </w:tr>
      <w:tr w:rsidR="00A55DCC">
        <w:tc>
          <w:tcPr>
            <w:tcW w:w="10491" w:type="dxa"/>
          </w:tcPr>
          <w:p w:rsidR="00A55DCC" w:rsidRPr="00A40F22" w:rsidRDefault="00A40F22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40F2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Campos de experiências:</w:t>
            </w:r>
          </w:p>
          <w:p w:rsidR="00A55DCC" w:rsidRPr="00EA0DC9" w:rsidRDefault="00A40F22" w:rsidP="00EA0DC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7"/>
              </w:tabs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A0DC9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Corpo, gestos e movimentos; </w:t>
            </w:r>
          </w:p>
          <w:p w:rsidR="00A55DCC" w:rsidRPr="00EA0DC9" w:rsidRDefault="00A40F22" w:rsidP="00EA0DC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7"/>
              </w:tabs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A0DC9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Escuta, fala, pensamento e imaginação. </w:t>
            </w:r>
          </w:p>
        </w:tc>
      </w:tr>
      <w:tr w:rsidR="00A55DCC">
        <w:tc>
          <w:tcPr>
            <w:tcW w:w="10491" w:type="dxa"/>
          </w:tcPr>
          <w:p w:rsidR="00A55DCC" w:rsidRPr="00A40F22" w:rsidRDefault="00A40F22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40F2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Objetivos de aprendizagem e desenvolvimento:</w:t>
            </w:r>
          </w:p>
          <w:p w:rsidR="00A55DCC" w:rsidRPr="00EA0DC9" w:rsidRDefault="00A40F22" w:rsidP="00EA0DC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A0DC9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Compreender e utilizar formas variadas de linguagem (corporal e verbal);</w:t>
            </w:r>
          </w:p>
          <w:p w:rsidR="00A55DCC" w:rsidRPr="00EA0DC9" w:rsidRDefault="00A40F22" w:rsidP="00EA0DC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A0DC9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Desenvolver habilidades de concentração;</w:t>
            </w:r>
          </w:p>
          <w:p w:rsidR="00A55DCC" w:rsidRPr="00EA0DC9" w:rsidRDefault="00A40F22" w:rsidP="00EA0DC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A0DC9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Ampliar as capacidades auditivas, perceptivas e visuais;</w:t>
            </w:r>
          </w:p>
          <w:p w:rsidR="00A55DCC" w:rsidRPr="00A40F22" w:rsidRDefault="00A55DCC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A55DCC" w:rsidRDefault="00A55DCC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55DCC" w:rsidRDefault="00A55DCC"/>
    <w:sectPr w:rsidR="00A55DCC">
      <w:pgSz w:w="11906" w:h="16838"/>
      <w:pgMar w:top="851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73AD"/>
    <w:multiLevelType w:val="multilevel"/>
    <w:tmpl w:val="1E4CA23E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E23F01"/>
    <w:multiLevelType w:val="hybridMultilevel"/>
    <w:tmpl w:val="B93A6E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939FB"/>
    <w:multiLevelType w:val="multilevel"/>
    <w:tmpl w:val="109EC3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FB80853"/>
    <w:multiLevelType w:val="hybridMultilevel"/>
    <w:tmpl w:val="1890C47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CC"/>
    <w:rsid w:val="006A2EC1"/>
    <w:rsid w:val="00A40F22"/>
    <w:rsid w:val="00A55DCC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93EE-3B94-49B7-9E44-A0DAE07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0D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wLeigtCi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DIEGOCOMUNICACAO</cp:lastModifiedBy>
  <cp:revision>4</cp:revision>
  <dcterms:created xsi:type="dcterms:W3CDTF">2020-06-03T11:45:00Z</dcterms:created>
  <dcterms:modified xsi:type="dcterms:W3CDTF">2020-06-03T12:56:00Z</dcterms:modified>
</cp:coreProperties>
</file>