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744A8" w:rsidRPr="004C23BE" w:rsidTr="00D16DDC">
        <w:tc>
          <w:tcPr>
            <w:tcW w:w="8494" w:type="dxa"/>
          </w:tcPr>
          <w:p w:rsidR="001744A8" w:rsidRPr="001C64D0" w:rsidRDefault="001744A8" w:rsidP="00D16DDC">
            <w:pPr>
              <w:spacing w:before="120" w:after="120"/>
              <w:jc w:val="both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1C64D0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Professora: Ivete </w:t>
            </w:r>
            <w:proofErr w:type="spellStart"/>
            <w:r w:rsidRPr="001C64D0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Tomazi</w:t>
            </w:r>
            <w:proofErr w:type="spellEnd"/>
            <w:r w:rsidRPr="001C64D0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 Cordeiro</w:t>
            </w:r>
          </w:p>
          <w:p w:rsidR="001744A8" w:rsidRPr="001C64D0" w:rsidRDefault="001744A8" w:rsidP="00D16DDC">
            <w:pPr>
              <w:spacing w:before="120" w:after="120"/>
              <w:jc w:val="both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1C64D0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Turma: Berçário II</w:t>
            </w:r>
          </w:p>
        </w:tc>
      </w:tr>
      <w:tr w:rsidR="001744A8" w:rsidRPr="004C23BE" w:rsidTr="001744A8">
        <w:trPr>
          <w:trHeight w:val="1800"/>
        </w:trPr>
        <w:tc>
          <w:tcPr>
            <w:tcW w:w="8494" w:type="dxa"/>
          </w:tcPr>
          <w:p w:rsidR="001744A8" w:rsidRPr="001C64D0" w:rsidRDefault="00AE2BF1" w:rsidP="00D16DDC">
            <w:pPr>
              <w:spacing w:before="120" w:after="120"/>
              <w:jc w:val="both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Data do vídeo:03/06</w:t>
            </w:r>
            <w:r w:rsidR="001744A8" w:rsidRPr="001C64D0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/2020</w:t>
            </w:r>
          </w:p>
          <w:p w:rsidR="001744A8" w:rsidRDefault="001744A8" w:rsidP="001744A8">
            <w:pPr>
              <w:spacing w:before="120" w:after="120"/>
              <w:jc w:val="both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1C64D0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Nome da </w:t>
            </w:r>
            <w:r w:rsidR="00DF6A39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experiência realizada no vídeo: </w:t>
            </w:r>
            <w:r w:rsidRPr="001C64D0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Música: Canção dos bichos. Palavra Cantada</w:t>
            </w:r>
          </w:p>
          <w:p w:rsidR="00DF6A39" w:rsidRPr="001C64D0" w:rsidRDefault="00DF6A39" w:rsidP="001744A8">
            <w:pPr>
              <w:spacing w:before="120" w:after="120"/>
              <w:jc w:val="both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Vídeo: </w:t>
            </w:r>
            <w:hyperlink r:id="rId5" w:history="1">
              <w:r>
                <w:rPr>
                  <w:rStyle w:val="Hyperlink"/>
                </w:rPr>
                <w:t>https://www.youtube.com/watch?v=gUbLRQFW1hc&amp;t=6s</w:t>
              </w:r>
            </w:hyperlink>
            <w:bookmarkStart w:id="0" w:name="_GoBack"/>
            <w:bookmarkEnd w:id="0"/>
          </w:p>
          <w:p w:rsidR="001744A8" w:rsidRPr="001744A8" w:rsidRDefault="001744A8" w:rsidP="001744A8">
            <w:pPr>
              <w:spacing w:after="160" w:line="360" w:lineRule="auto"/>
              <w:contextualSpacing/>
              <w:jc w:val="both"/>
              <w:rPr>
                <w:rFonts w:ascii="Comic Sans MS" w:eastAsia="Calibri" w:hAnsi="Comic Sans MS" w:cs="Arial"/>
                <w:b/>
                <w:sz w:val="24"/>
                <w:szCs w:val="24"/>
              </w:rPr>
            </w:pPr>
            <w:r w:rsidRPr="001744A8">
              <w:rPr>
                <w:rFonts w:ascii="Comic Sans MS" w:eastAsia="Calibri" w:hAnsi="Comic Sans MS" w:cs="Arial"/>
                <w:b/>
                <w:sz w:val="24"/>
                <w:szCs w:val="24"/>
              </w:rPr>
              <w:t>Brincar de reconhecer e marcar ritmos das músicas, dos cantos, do corpo, etc.;</w:t>
            </w:r>
          </w:p>
          <w:p w:rsidR="001744A8" w:rsidRPr="001C64D0" w:rsidRDefault="001744A8" w:rsidP="001744A8">
            <w:pPr>
              <w:spacing w:before="120" w:after="120"/>
              <w:jc w:val="both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</w:tr>
      <w:tr w:rsidR="001744A8" w:rsidRPr="004C23BE" w:rsidTr="00D16DDC">
        <w:tc>
          <w:tcPr>
            <w:tcW w:w="8494" w:type="dxa"/>
          </w:tcPr>
          <w:p w:rsidR="001744A8" w:rsidRPr="001744A8" w:rsidRDefault="001744A8" w:rsidP="001744A8">
            <w:pPr>
              <w:rPr>
                <w:rFonts w:ascii="Comic Sans MS" w:eastAsia="DejaVu Sans" w:hAnsi="Comic Sans MS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744A8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Campo de experiência: Corpo, Gestos e Movimentos.</w:t>
            </w:r>
          </w:p>
        </w:tc>
      </w:tr>
      <w:tr w:rsidR="001744A8" w:rsidRPr="004C23BE" w:rsidTr="00D16DDC">
        <w:tc>
          <w:tcPr>
            <w:tcW w:w="8494" w:type="dxa"/>
          </w:tcPr>
          <w:p w:rsidR="001744A8" w:rsidRPr="001744A8" w:rsidRDefault="001744A8" w:rsidP="00D16DDC">
            <w:pPr>
              <w:rPr>
                <w:rFonts w:ascii="Comic Sans MS" w:eastAsia="DejaVu Sans" w:hAnsi="Comic Sans MS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744A8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Direitos: </w:t>
            </w:r>
            <w:r w:rsidRPr="001744A8">
              <w:rPr>
                <w:rFonts w:ascii="Comic Sans MS" w:eastAsia="DejaVu Sans" w:hAnsi="Comic Sans MS" w:cs="Arial"/>
                <w:b/>
                <w:bCs/>
                <w:kern w:val="3"/>
                <w:sz w:val="24"/>
                <w:szCs w:val="24"/>
                <w:lang w:eastAsia="zh-CN" w:bidi="hi-IN"/>
              </w:rPr>
              <w:t>Conviver, Expressar, Explorar, Brincar, Conhecer-se.</w:t>
            </w:r>
          </w:p>
        </w:tc>
      </w:tr>
      <w:tr w:rsidR="001744A8" w:rsidRPr="004C23BE" w:rsidTr="00D16DDC">
        <w:tc>
          <w:tcPr>
            <w:tcW w:w="8494" w:type="dxa"/>
          </w:tcPr>
          <w:p w:rsidR="001744A8" w:rsidRPr="001744A8" w:rsidRDefault="001744A8" w:rsidP="001744A8">
            <w:pPr>
              <w:spacing w:before="120" w:after="120"/>
              <w:jc w:val="both"/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</w:pPr>
            <w:r w:rsidRPr="001744A8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Objetivos: </w:t>
            </w:r>
            <w:r w:rsidRPr="001744A8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Imitar gestos e movimentos dos adultos, e</w:t>
            </w:r>
            <w:r w:rsidR="001C64D0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xplorando a coordenação motora, a audição, a visão e a fala através da música cantada.</w:t>
            </w:r>
          </w:p>
          <w:p w:rsidR="001744A8" w:rsidRPr="001744A8" w:rsidRDefault="001744A8" w:rsidP="001744A8">
            <w:pPr>
              <w:spacing w:before="120" w:after="120"/>
              <w:jc w:val="both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</w:tr>
    </w:tbl>
    <w:p w:rsidR="001744A8" w:rsidRPr="004C23BE" w:rsidRDefault="001744A8" w:rsidP="001744A8">
      <w:pPr>
        <w:rPr>
          <w:rFonts w:ascii="Calibri" w:eastAsia="Calibri" w:hAnsi="Calibri" w:cs="Times New Roman"/>
        </w:rPr>
      </w:pPr>
    </w:p>
    <w:p w:rsidR="00862047" w:rsidRDefault="00862047"/>
    <w:sectPr w:rsidR="008620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908CF"/>
    <w:multiLevelType w:val="hybridMultilevel"/>
    <w:tmpl w:val="7152DF20"/>
    <w:lvl w:ilvl="0" w:tplc="6FDE37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A8"/>
    <w:rsid w:val="001744A8"/>
    <w:rsid w:val="001C64D0"/>
    <w:rsid w:val="00862047"/>
    <w:rsid w:val="00AE2BF1"/>
    <w:rsid w:val="00D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A23AB-A7EB-4222-A334-788CB17A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4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74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DF6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UbLRQFW1hc&amp;t=6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</dc:creator>
  <cp:keywords/>
  <dc:description/>
  <cp:lastModifiedBy>DIEGOCOMUNICACAO</cp:lastModifiedBy>
  <cp:revision>4</cp:revision>
  <dcterms:created xsi:type="dcterms:W3CDTF">2020-05-26T14:08:00Z</dcterms:created>
  <dcterms:modified xsi:type="dcterms:W3CDTF">2020-06-03T13:14:00Z</dcterms:modified>
</cp:coreProperties>
</file>