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82" w:rsidRDefault="00D71C82" w:rsidP="00D71C82"/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9603A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Adelina Dos Santos</w:t>
            </w:r>
          </w:p>
          <w:p w:rsidR="005D40A3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Maternal 3</w:t>
            </w:r>
          </w:p>
        </w:tc>
      </w:tr>
      <w:tr w:rsidR="00ED2C9A" w:rsidTr="00A9603A">
        <w:tc>
          <w:tcPr>
            <w:tcW w:w="8494" w:type="dxa"/>
          </w:tcPr>
          <w:p w:rsidR="006D168C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272F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70586">
              <w:rPr>
                <w:rFonts w:ascii="Comic Sans MS" w:hAnsi="Comic Sans MS"/>
                <w:sz w:val="24"/>
                <w:szCs w:val="24"/>
              </w:rPr>
              <w:t>03 de junho</w:t>
            </w:r>
            <w:r w:rsidR="00A81D4A">
              <w:rPr>
                <w:rFonts w:ascii="Comic Sans MS" w:hAnsi="Comic Sans MS"/>
                <w:sz w:val="24"/>
                <w:szCs w:val="24"/>
              </w:rPr>
              <w:t xml:space="preserve"> de 2020</w:t>
            </w:r>
          </w:p>
          <w:p w:rsidR="005D40A3" w:rsidRDefault="00D71C82" w:rsidP="00B7058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B70586">
              <w:rPr>
                <w:rFonts w:ascii="Comic Sans MS" w:hAnsi="Comic Sans MS"/>
                <w:sz w:val="24"/>
                <w:szCs w:val="24"/>
              </w:rPr>
              <w:t>: Experiências com bolinhas coloridas.</w:t>
            </w:r>
          </w:p>
          <w:p w:rsidR="00447AC7" w:rsidRPr="000B05A9" w:rsidRDefault="00447AC7" w:rsidP="00447AC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Link: </w:t>
            </w:r>
            <w:hyperlink r:id="rId4" w:history="1">
              <w:r>
                <w:rPr>
                  <w:rStyle w:val="Hyperlink"/>
                </w:rPr>
                <w:t>https://www.youtube.com/watch?v=S343k_A2Mug&amp;t=96s</w:t>
              </w:r>
            </w:hyperlink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A9603A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085B">
              <w:rPr>
                <w:rFonts w:ascii="Comic Sans MS" w:hAnsi="Comic Sans MS"/>
                <w:sz w:val="24"/>
                <w:szCs w:val="24"/>
              </w:rPr>
              <w:t>O EU, O OUTRO, O NÓS.</w:t>
            </w:r>
          </w:p>
        </w:tc>
      </w:tr>
      <w:tr w:rsidR="00A9603A" w:rsidTr="00A9603A">
        <w:tc>
          <w:tcPr>
            <w:tcW w:w="8494" w:type="dxa"/>
          </w:tcPr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FF085B">
              <w:rPr>
                <w:rFonts w:ascii="Comic Sans MS" w:hAnsi="Comic Sans MS"/>
                <w:sz w:val="24"/>
                <w:szCs w:val="24"/>
              </w:rPr>
              <w:t>Participar, E</w:t>
            </w:r>
            <w:r w:rsidR="00272F79">
              <w:rPr>
                <w:rFonts w:ascii="Comic Sans MS" w:hAnsi="Comic Sans MS"/>
                <w:sz w:val="24"/>
                <w:szCs w:val="24"/>
              </w:rPr>
              <w:t>x</w:t>
            </w:r>
            <w:r w:rsidR="00FF085B">
              <w:rPr>
                <w:rFonts w:ascii="Comic Sans MS" w:hAnsi="Comic Sans MS"/>
                <w:sz w:val="24"/>
                <w:szCs w:val="24"/>
              </w:rPr>
              <w:t xml:space="preserve">pressar-se, </w:t>
            </w:r>
            <w:r w:rsidR="00A80431">
              <w:rPr>
                <w:rFonts w:ascii="Comic Sans MS" w:hAnsi="Comic Sans MS"/>
                <w:sz w:val="24"/>
                <w:szCs w:val="24"/>
              </w:rPr>
              <w:t>explorar, Conhecer-se, Conviver, Brincar.</w:t>
            </w:r>
          </w:p>
        </w:tc>
      </w:tr>
      <w:tr w:rsidR="00A9603A" w:rsidTr="00A9603A">
        <w:tc>
          <w:tcPr>
            <w:tcW w:w="8494" w:type="dxa"/>
          </w:tcPr>
          <w:p w:rsidR="00A9603A" w:rsidRPr="000B05A9" w:rsidRDefault="00A9603A" w:rsidP="00B70586">
            <w:pPr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</w:t>
            </w:r>
            <w:r w:rsidR="00B70586">
              <w:rPr>
                <w:rFonts w:ascii="Comic Sans MS" w:hAnsi="Comic Sans MS"/>
                <w:sz w:val="24"/>
                <w:szCs w:val="24"/>
              </w:rPr>
              <w:t xml:space="preserve">: Desenvolvimento da coordenação motora ampla e fina. Organização do pensamento. Estimular </w:t>
            </w:r>
            <w:r w:rsidR="00E80C95">
              <w:rPr>
                <w:rFonts w:ascii="Comic Sans MS" w:hAnsi="Comic Sans MS"/>
                <w:sz w:val="24"/>
                <w:szCs w:val="24"/>
              </w:rPr>
              <w:t xml:space="preserve">o equilíbrio e concentração. Incentivar as crianças interagir com a </w:t>
            </w:r>
            <w:proofErr w:type="gramStart"/>
            <w:r w:rsidR="00E80C95">
              <w:rPr>
                <w:rFonts w:ascii="Comic Sans MS" w:hAnsi="Comic Sans MS"/>
                <w:sz w:val="24"/>
                <w:szCs w:val="24"/>
              </w:rPr>
              <w:t>brincadeira ,</w:t>
            </w:r>
            <w:proofErr w:type="gramEnd"/>
            <w:r w:rsidR="00E80C95">
              <w:rPr>
                <w:rFonts w:ascii="Comic Sans MS" w:hAnsi="Comic Sans MS"/>
                <w:sz w:val="24"/>
                <w:szCs w:val="24"/>
              </w:rPr>
              <w:t xml:space="preserve"> reconhecer as cores e manusear as bolinhas.</w:t>
            </w:r>
          </w:p>
        </w:tc>
      </w:tr>
    </w:tbl>
    <w:p w:rsidR="002A774B" w:rsidRDefault="002A774B"/>
    <w:p w:rsidR="00D71C82" w:rsidRDefault="00D71C82"/>
    <w:p w:rsidR="00ED2C9A" w:rsidRDefault="00ED2C9A"/>
    <w:sectPr w:rsidR="00ED2C9A" w:rsidSect="00223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4AC"/>
    <w:rsid w:val="000B05A9"/>
    <w:rsid w:val="0022308A"/>
    <w:rsid w:val="00223265"/>
    <w:rsid w:val="00272F79"/>
    <w:rsid w:val="002A774B"/>
    <w:rsid w:val="00447AC7"/>
    <w:rsid w:val="00476CA8"/>
    <w:rsid w:val="005D40A3"/>
    <w:rsid w:val="006D168C"/>
    <w:rsid w:val="006D34AC"/>
    <w:rsid w:val="0086771E"/>
    <w:rsid w:val="00A80431"/>
    <w:rsid w:val="00A81D4A"/>
    <w:rsid w:val="00A9603A"/>
    <w:rsid w:val="00B70586"/>
    <w:rsid w:val="00D71C82"/>
    <w:rsid w:val="00E80C95"/>
    <w:rsid w:val="00ED2C9A"/>
    <w:rsid w:val="00FF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3990-B0B0-4FA5-B6C6-2871C26A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4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343k_A2Mug&amp;t=96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DIEGOCOMUNICACAO</cp:lastModifiedBy>
  <cp:revision>11</cp:revision>
  <dcterms:created xsi:type="dcterms:W3CDTF">2020-05-04T12:47:00Z</dcterms:created>
  <dcterms:modified xsi:type="dcterms:W3CDTF">2020-06-03T13:11:00Z</dcterms:modified>
</cp:coreProperties>
</file>