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6D437F" w:rsidRPr="006D437F" w:rsidTr="006D437F">
        <w:tc>
          <w:tcPr>
            <w:tcW w:w="8494" w:type="dxa"/>
            <w:shd w:val="clear" w:color="auto" w:fill="auto"/>
          </w:tcPr>
          <w:p w:rsidR="006D437F" w:rsidRPr="006D437F" w:rsidRDefault="006D437F" w:rsidP="005E6A25">
            <w:pPr>
              <w:rPr>
                <w:rFonts w:ascii="Comic Sans MS" w:hAnsi="Comic Sans MS"/>
                <w:sz w:val="23"/>
                <w:szCs w:val="23"/>
              </w:rPr>
            </w:pPr>
            <w:r w:rsidRPr="006D437F">
              <w:rPr>
                <w:rFonts w:ascii="Comic Sans MS" w:hAnsi="Comic Sans MS"/>
                <w:sz w:val="23"/>
                <w:szCs w:val="23"/>
              </w:rPr>
              <w:t xml:space="preserve">Professor: Michele Corrêa </w:t>
            </w:r>
            <w:proofErr w:type="spellStart"/>
            <w:r w:rsidRPr="006D437F">
              <w:rPr>
                <w:rFonts w:ascii="Comic Sans MS" w:hAnsi="Comic Sans MS"/>
                <w:sz w:val="23"/>
                <w:szCs w:val="23"/>
              </w:rPr>
              <w:t>Tiritan</w:t>
            </w:r>
            <w:proofErr w:type="spellEnd"/>
          </w:p>
          <w:p w:rsidR="006D437F" w:rsidRPr="006D437F" w:rsidRDefault="006D437F" w:rsidP="005E6A25">
            <w:pPr>
              <w:rPr>
                <w:rFonts w:ascii="Comic Sans MS" w:hAnsi="Comic Sans MS"/>
                <w:sz w:val="23"/>
                <w:szCs w:val="23"/>
              </w:rPr>
            </w:pPr>
            <w:r w:rsidRPr="006D437F">
              <w:rPr>
                <w:rFonts w:ascii="Comic Sans MS" w:hAnsi="Comic Sans MS"/>
                <w:sz w:val="23"/>
                <w:szCs w:val="23"/>
              </w:rPr>
              <w:t>Turmas: Berçários e Maternais I, A e B</w:t>
            </w:r>
          </w:p>
          <w:p w:rsidR="006D437F" w:rsidRPr="006D437F" w:rsidRDefault="006D437F" w:rsidP="005E6A25">
            <w:pPr>
              <w:rPr>
                <w:rFonts w:ascii="Comic Sans MS" w:hAnsi="Comic Sans MS"/>
                <w:sz w:val="23"/>
                <w:szCs w:val="23"/>
              </w:rPr>
            </w:pPr>
            <w:r w:rsidRPr="006D437F">
              <w:rPr>
                <w:rFonts w:ascii="Comic Sans MS" w:hAnsi="Comic Sans MS"/>
                <w:sz w:val="23"/>
                <w:szCs w:val="23"/>
              </w:rPr>
              <w:t>Disciplina: Ludicidade</w:t>
            </w:r>
          </w:p>
        </w:tc>
      </w:tr>
      <w:tr w:rsidR="006D437F" w:rsidRPr="006D437F" w:rsidTr="006D437F">
        <w:tc>
          <w:tcPr>
            <w:tcW w:w="8494" w:type="dxa"/>
            <w:shd w:val="clear" w:color="auto" w:fill="auto"/>
          </w:tcPr>
          <w:p w:rsidR="006D437F" w:rsidRPr="006D437F" w:rsidRDefault="006D437F" w:rsidP="006D437F">
            <w:pPr>
              <w:spacing w:line="360" w:lineRule="auto"/>
              <w:rPr>
                <w:rFonts w:ascii="Comic Sans MS" w:hAnsi="Comic Sans MS"/>
                <w:color w:val="0070C0"/>
                <w:sz w:val="23"/>
                <w:szCs w:val="23"/>
                <w:u w:val="single"/>
              </w:rPr>
            </w:pPr>
            <w:r w:rsidRPr="006D437F">
              <w:rPr>
                <w:rFonts w:ascii="Comic Sans MS" w:hAnsi="Comic Sans MS"/>
                <w:sz w:val="23"/>
                <w:szCs w:val="23"/>
              </w:rPr>
              <w:t xml:space="preserve">Experiência: </w:t>
            </w:r>
            <w:r w:rsidRPr="006D437F">
              <w:rPr>
                <w:rFonts w:ascii="Comic Sans MS" w:hAnsi="Comic Sans MS"/>
                <w:b/>
                <w:color w:val="000000" w:themeColor="text1"/>
                <w:sz w:val="23"/>
                <w:szCs w:val="23"/>
              </w:rPr>
              <w:t>Esponja de transferência</w:t>
            </w:r>
          </w:p>
          <w:p w:rsidR="006D437F" w:rsidRPr="006D437F" w:rsidRDefault="006D437F" w:rsidP="006D437F">
            <w:pPr>
              <w:spacing w:line="360" w:lineRule="auto"/>
              <w:rPr>
                <w:rFonts w:ascii="Comic Sans MS" w:hAnsi="Comic Sans MS"/>
                <w:sz w:val="23"/>
                <w:szCs w:val="23"/>
              </w:rPr>
            </w:pPr>
            <w:r w:rsidRPr="006D437F">
              <w:rPr>
                <w:rFonts w:ascii="Comic Sans MS" w:hAnsi="Comic Sans MS"/>
                <w:sz w:val="23"/>
                <w:szCs w:val="23"/>
              </w:rPr>
              <w:t>Data da postagem do vídeo: 10/06/2020</w:t>
            </w:r>
          </w:p>
          <w:p w:rsidR="0044602D" w:rsidRPr="006D437F" w:rsidRDefault="006D437F" w:rsidP="0044602D">
            <w:pPr>
              <w:rPr>
                <w:rFonts w:ascii="Comic Sans MS" w:hAnsi="Comic Sans MS"/>
                <w:sz w:val="23"/>
                <w:szCs w:val="23"/>
              </w:rPr>
            </w:pPr>
            <w:r w:rsidRPr="006D437F">
              <w:rPr>
                <w:rFonts w:ascii="Comic Sans MS" w:hAnsi="Comic Sans MS"/>
                <w:sz w:val="23"/>
                <w:szCs w:val="23"/>
              </w:rPr>
              <w:t>Link de vídeo:</w:t>
            </w:r>
            <w:r w:rsidR="0044602D">
              <w:rPr>
                <w:rFonts w:ascii="Comic Sans MS" w:hAnsi="Comic Sans MS"/>
                <w:sz w:val="23"/>
                <w:szCs w:val="23"/>
              </w:rPr>
              <w:t xml:space="preserve"> </w:t>
            </w:r>
            <w:hyperlink r:id="rId5" w:history="1">
              <w:r w:rsidR="0044602D" w:rsidRPr="003E4EC2">
                <w:rPr>
                  <w:rStyle w:val="Hyperlink"/>
                  <w:rFonts w:ascii="Comic Sans MS" w:hAnsi="Comic Sans MS"/>
                  <w:sz w:val="23"/>
                  <w:szCs w:val="23"/>
                </w:rPr>
                <w:t>https://youtu.be/iDkM5xHmPgQ</w:t>
              </w:r>
            </w:hyperlink>
            <w:bookmarkStart w:id="0" w:name="_GoBack"/>
            <w:bookmarkEnd w:id="0"/>
          </w:p>
        </w:tc>
      </w:tr>
      <w:tr w:rsidR="006D437F" w:rsidRPr="006D437F" w:rsidTr="006D437F">
        <w:trPr>
          <w:trHeight w:val="2095"/>
        </w:trPr>
        <w:tc>
          <w:tcPr>
            <w:tcW w:w="8494" w:type="dxa"/>
            <w:shd w:val="clear" w:color="auto" w:fill="auto"/>
          </w:tcPr>
          <w:p w:rsidR="006D437F" w:rsidRPr="006D437F" w:rsidRDefault="006D437F" w:rsidP="005E6A25">
            <w:pPr>
              <w:rPr>
                <w:rFonts w:ascii="Comic Sans MS" w:hAnsi="Comic Sans MS"/>
                <w:sz w:val="23"/>
                <w:szCs w:val="23"/>
                <w:u w:val="single"/>
              </w:rPr>
            </w:pPr>
            <w:r w:rsidRPr="006D437F">
              <w:rPr>
                <w:rFonts w:ascii="Comic Sans MS" w:hAnsi="Comic Sans MS"/>
                <w:sz w:val="23"/>
                <w:szCs w:val="23"/>
                <w:u w:val="single"/>
              </w:rPr>
              <w:t xml:space="preserve">Descrição da experiência proposta segundo a BNCC: </w:t>
            </w:r>
          </w:p>
          <w:p w:rsidR="006D437F" w:rsidRPr="006D437F" w:rsidRDefault="006D437F" w:rsidP="005E6A25">
            <w:pPr>
              <w:jc w:val="both"/>
              <w:rPr>
                <w:rFonts w:ascii="Comic Sans MS" w:hAnsi="Comic Sans MS"/>
                <w:sz w:val="23"/>
                <w:szCs w:val="23"/>
              </w:rPr>
            </w:pPr>
            <w:r w:rsidRPr="006D437F">
              <w:rPr>
                <w:rFonts w:ascii="Comic Sans MS" w:hAnsi="Comic Sans MS"/>
                <w:sz w:val="23"/>
                <w:szCs w:val="23"/>
                <w:u w:val="single"/>
              </w:rPr>
              <w:t>Campo de experiência:</w:t>
            </w:r>
            <w:r w:rsidRPr="006D437F">
              <w:rPr>
                <w:rFonts w:ascii="Comic Sans MS" w:hAnsi="Comic Sans MS"/>
                <w:sz w:val="23"/>
                <w:szCs w:val="23"/>
              </w:rPr>
              <w:t xml:space="preserve"> </w:t>
            </w:r>
          </w:p>
          <w:p w:rsidR="006D437F" w:rsidRPr="006D437F" w:rsidRDefault="006D437F" w:rsidP="006D437F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Comic Sans MS" w:hAnsi="Comic Sans MS"/>
                <w:sz w:val="23"/>
                <w:szCs w:val="23"/>
              </w:rPr>
            </w:pPr>
            <w:r w:rsidRPr="006D437F">
              <w:rPr>
                <w:rFonts w:ascii="Comic Sans MS" w:hAnsi="Comic Sans MS"/>
                <w:sz w:val="23"/>
                <w:szCs w:val="23"/>
              </w:rPr>
              <w:t xml:space="preserve">O eu, o outro, o nós; Corpo, </w:t>
            </w:r>
          </w:p>
          <w:p w:rsidR="006D437F" w:rsidRPr="006D437F" w:rsidRDefault="006D437F" w:rsidP="006D437F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Comic Sans MS" w:hAnsi="Comic Sans MS"/>
                <w:sz w:val="23"/>
                <w:szCs w:val="23"/>
              </w:rPr>
            </w:pPr>
            <w:r w:rsidRPr="006D437F">
              <w:rPr>
                <w:rFonts w:ascii="Comic Sans MS" w:hAnsi="Comic Sans MS"/>
                <w:sz w:val="23"/>
                <w:szCs w:val="23"/>
              </w:rPr>
              <w:t>Gestos e Movimentos; Espaços, Tempos,</w:t>
            </w:r>
          </w:p>
          <w:p w:rsidR="006D437F" w:rsidRPr="006D437F" w:rsidRDefault="006D437F" w:rsidP="006D437F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Comic Sans MS" w:hAnsi="Comic Sans MS"/>
                <w:sz w:val="23"/>
                <w:szCs w:val="23"/>
              </w:rPr>
            </w:pPr>
            <w:r w:rsidRPr="006D437F">
              <w:rPr>
                <w:rFonts w:ascii="Comic Sans MS" w:hAnsi="Comic Sans MS"/>
                <w:sz w:val="23"/>
                <w:szCs w:val="23"/>
              </w:rPr>
              <w:t xml:space="preserve"> Quantidades, Relações e Transformações.</w:t>
            </w:r>
          </w:p>
          <w:p w:rsidR="006D437F" w:rsidRPr="006D437F" w:rsidRDefault="006D437F" w:rsidP="005E6A25">
            <w:pPr>
              <w:rPr>
                <w:rFonts w:ascii="Comic Sans MS" w:hAnsi="Comic Sans MS"/>
                <w:sz w:val="23"/>
                <w:szCs w:val="23"/>
              </w:rPr>
            </w:pPr>
            <w:r w:rsidRPr="006D437F">
              <w:rPr>
                <w:rFonts w:ascii="Comic Sans MS" w:hAnsi="Comic Sans MS"/>
                <w:sz w:val="23"/>
                <w:szCs w:val="23"/>
                <w:u w:val="single"/>
              </w:rPr>
              <w:t>Objetivos</w:t>
            </w:r>
            <w:r w:rsidRPr="006D437F">
              <w:rPr>
                <w:rFonts w:ascii="Comic Sans MS" w:hAnsi="Comic Sans MS"/>
                <w:sz w:val="23"/>
                <w:szCs w:val="23"/>
              </w:rPr>
              <w:t xml:space="preserve">: </w:t>
            </w:r>
          </w:p>
          <w:p w:rsidR="006D437F" w:rsidRPr="006D437F" w:rsidRDefault="006D437F" w:rsidP="006D437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3"/>
                <w:szCs w:val="23"/>
              </w:rPr>
            </w:pPr>
            <w:r w:rsidRPr="006D437F">
              <w:rPr>
                <w:rFonts w:ascii="Comic Sans MS" w:hAnsi="Comic Sans MS"/>
                <w:sz w:val="23"/>
                <w:szCs w:val="23"/>
              </w:rPr>
              <w:t>Perceber as possibilidades e os limites de seu corpo nas brincadeiras e interações das quais participa;</w:t>
            </w:r>
          </w:p>
          <w:p w:rsidR="006D437F" w:rsidRPr="006D437F" w:rsidRDefault="006D437F" w:rsidP="006D437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3"/>
                <w:szCs w:val="23"/>
              </w:rPr>
            </w:pPr>
            <w:r w:rsidRPr="006D437F">
              <w:rPr>
                <w:rFonts w:ascii="Comic Sans MS" w:hAnsi="Comic Sans MS"/>
                <w:sz w:val="23"/>
                <w:szCs w:val="23"/>
              </w:rPr>
              <w:t xml:space="preserve">Interagir com crianças da mesma faixa etária e adultos ao explorar espaços, materiais, objetos, brinquedos; </w:t>
            </w:r>
          </w:p>
          <w:p w:rsidR="006D437F" w:rsidRPr="006D437F" w:rsidRDefault="006D437F" w:rsidP="006D437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3"/>
                <w:szCs w:val="23"/>
              </w:rPr>
            </w:pPr>
            <w:r w:rsidRPr="006D437F">
              <w:rPr>
                <w:rFonts w:ascii="Comic Sans MS" w:hAnsi="Comic Sans MS"/>
                <w:sz w:val="23"/>
                <w:szCs w:val="23"/>
              </w:rPr>
              <w:t>Reconhecer seu corpo e expressar suas sensações em momentos de alimentação, higiene, brincadeira e descanso;</w:t>
            </w:r>
          </w:p>
          <w:p w:rsidR="006D437F" w:rsidRPr="006D437F" w:rsidRDefault="006D437F" w:rsidP="006D437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bCs/>
                <w:sz w:val="23"/>
                <w:szCs w:val="23"/>
              </w:rPr>
            </w:pPr>
            <w:r w:rsidRPr="006D437F">
              <w:rPr>
                <w:rFonts w:ascii="Comic Sans MS" w:hAnsi="Comic Sans MS"/>
                <w:bCs/>
                <w:sz w:val="23"/>
                <w:szCs w:val="23"/>
              </w:rPr>
              <w:t>Movimentar as partes do corpo para exprimir corporalmente emoções, necessidades e desejos;</w:t>
            </w:r>
          </w:p>
          <w:p w:rsidR="006D437F" w:rsidRPr="006D437F" w:rsidRDefault="006D437F" w:rsidP="006D437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bCs/>
                <w:sz w:val="23"/>
                <w:szCs w:val="23"/>
              </w:rPr>
            </w:pPr>
            <w:r w:rsidRPr="006D437F">
              <w:rPr>
                <w:rFonts w:ascii="Comic Sans MS" w:hAnsi="Comic Sans MS"/>
                <w:bCs/>
                <w:sz w:val="23"/>
                <w:szCs w:val="23"/>
              </w:rPr>
              <w:t>Experimentar as possibilidades corporais nas brincadeiras e interações em ambientes acolhedores e desafiantes;</w:t>
            </w:r>
          </w:p>
          <w:p w:rsidR="006D437F" w:rsidRPr="006D437F" w:rsidRDefault="006D437F" w:rsidP="006D437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bCs/>
                <w:sz w:val="23"/>
                <w:szCs w:val="23"/>
              </w:rPr>
            </w:pPr>
            <w:r w:rsidRPr="006D437F">
              <w:rPr>
                <w:rFonts w:ascii="Comic Sans MS" w:hAnsi="Comic Sans MS"/>
                <w:bCs/>
                <w:sz w:val="23"/>
                <w:szCs w:val="23"/>
              </w:rPr>
              <w:t>Imitar gestos e movimentos de outras crianças, adultos e animais;</w:t>
            </w:r>
          </w:p>
          <w:p w:rsidR="006D437F" w:rsidRPr="006D437F" w:rsidRDefault="006D437F" w:rsidP="006D437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bCs/>
                <w:sz w:val="23"/>
                <w:szCs w:val="23"/>
              </w:rPr>
            </w:pPr>
            <w:r w:rsidRPr="006D437F">
              <w:rPr>
                <w:rFonts w:ascii="Comic Sans MS" w:hAnsi="Comic Sans MS"/>
                <w:bCs/>
                <w:sz w:val="23"/>
                <w:szCs w:val="23"/>
              </w:rPr>
              <w:t>Participar do cuidado do seu corpo e da promoção do seu bem-estar;</w:t>
            </w:r>
          </w:p>
          <w:p w:rsidR="006D437F" w:rsidRPr="006D437F" w:rsidRDefault="006D437F" w:rsidP="006D437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bCs/>
                <w:sz w:val="23"/>
                <w:szCs w:val="23"/>
              </w:rPr>
            </w:pPr>
            <w:r w:rsidRPr="006D437F">
              <w:rPr>
                <w:rFonts w:ascii="Comic Sans MS" w:hAnsi="Comic Sans MS"/>
                <w:bCs/>
                <w:sz w:val="23"/>
                <w:szCs w:val="23"/>
              </w:rPr>
              <w:t>Utilizar os movimentos de preensão, encaixe e lançamento, ampliando suas possibilidades de manuseio de diferentes materiais e objetos;</w:t>
            </w:r>
          </w:p>
          <w:p w:rsidR="006D437F" w:rsidRPr="006D437F" w:rsidRDefault="006D437F" w:rsidP="006D437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3"/>
                <w:szCs w:val="23"/>
              </w:rPr>
            </w:pPr>
            <w:r w:rsidRPr="006D437F">
              <w:rPr>
                <w:rFonts w:ascii="Comic Sans MS" w:hAnsi="Comic Sans MS"/>
                <w:sz w:val="23"/>
                <w:szCs w:val="23"/>
              </w:rPr>
              <w:t>Explorar relações de causa e efeito (transbordar, tingir, misturar, mover e remover etc.) na interação com o mundo físico;</w:t>
            </w:r>
          </w:p>
          <w:p w:rsidR="006D437F" w:rsidRPr="006D437F" w:rsidRDefault="006D437F" w:rsidP="006D437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3"/>
                <w:szCs w:val="23"/>
              </w:rPr>
            </w:pPr>
            <w:r w:rsidRPr="006D437F">
              <w:rPr>
                <w:rFonts w:ascii="Comic Sans MS" w:hAnsi="Comic Sans MS"/>
                <w:sz w:val="23"/>
                <w:szCs w:val="23"/>
              </w:rPr>
              <w:t>Explorar o ambiente pela ação e observação, manipulando, experimentando e fazendo descobertas;</w:t>
            </w:r>
          </w:p>
          <w:p w:rsidR="006D437F" w:rsidRPr="006D437F" w:rsidRDefault="006D437F" w:rsidP="006D437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3"/>
                <w:szCs w:val="23"/>
              </w:rPr>
            </w:pPr>
            <w:r w:rsidRPr="006D437F">
              <w:rPr>
                <w:rFonts w:ascii="Comic Sans MS" w:hAnsi="Comic Sans MS"/>
                <w:sz w:val="23"/>
                <w:szCs w:val="23"/>
              </w:rPr>
              <w:t>Manipular, experimentar, arrumar e explorar o espaço por meio de experiências de deslocamentos de si e dos objetos.</w:t>
            </w:r>
          </w:p>
          <w:p w:rsidR="006D437F" w:rsidRPr="006D437F" w:rsidRDefault="006D437F" w:rsidP="005E6A25">
            <w:pPr>
              <w:pStyle w:val="PargrafodaLista"/>
              <w:spacing w:after="0" w:line="240" w:lineRule="auto"/>
              <w:ind w:left="0"/>
              <w:rPr>
                <w:rFonts w:ascii="Comic Sans MS" w:hAnsi="Comic Sans MS"/>
                <w:sz w:val="23"/>
                <w:szCs w:val="23"/>
              </w:rPr>
            </w:pPr>
          </w:p>
          <w:p w:rsidR="006D437F" w:rsidRPr="006D437F" w:rsidRDefault="006D437F" w:rsidP="005E6A25">
            <w:pPr>
              <w:spacing w:after="0" w:line="240" w:lineRule="auto"/>
              <w:jc w:val="both"/>
              <w:rPr>
                <w:rFonts w:ascii="Comic Sans MS" w:hAnsi="Comic Sans MS"/>
                <w:sz w:val="23"/>
                <w:szCs w:val="23"/>
              </w:rPr>
            </w:pPr>
          </w:p>
        </w:tc>
      </w:tr>
    </w:tbl>
    <w:p w:rsidR="00716FC1" w:rsidRPr="006D437F" w:rsidRDefault="00716FC1">
      <w:pPr>
        <w:rPr>
          <w:rFonts w:ascii="Comic Sans MS" w:hAnsi="Comic Sans MS"/>
          <w:sz w:val="23"/>
          <w:szCs w:val="23"/>
        </w:rPr>
      </w:pPr>
    </w:p>
    <w:sectPr w:rsidR="00716FC1" w:rsidRPr="006D43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9581C"/>
    <w:multiLevelType w:val="hybridMultilevel"/>
    <w:tmpl w:val="06CC33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035C10"/>
    <w:multiLevelType w:val="hybridMultilevel"/>
    <w:tmpl w:val="2452DD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FB7A1B"/>
    <w:multiLevelType w:val="hybridMultilevel"/>
    <w:tmpl w:val="453096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37F"/>
    <w:rsid w:val="0044602D"/>
    <w:rsid w:val="006D437F"/>
    <w:rsid w:val="0071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509E0B-99C4-47D9-B0F9-E9EC91703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37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D437F"/>
    <w:pPr>
      <w:spacing w:after="160" w:line="259" w:lineRule="auto"/>
      <w:ind w:left="720"/>
      <w:contextualSpacing/>
    </w:pPr>
  </w:style>
  <w:style w:type="character" w:styleId="Hyperlink">
    <w:name w:val="Hyperlink"/>
    <w:uiPriority w:val="99"/>
    <w:unhideWhenUsed/>
    <w:rsid w:val="006D43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iDkM5xHmPg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248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edwardoliem@yahoo.com.br</dc:creator>
  <cp:keywords/>
  <dc:description/>
  <cp:lastModifiedBy>DIEGOCOMUNICACAO</cp:lastModifiedBy>
  <cp:revision>2</cp:revision>
  <dcterms:created xsi:type="dcterms:W3CDTF">2020-06-08T11:52:00Z</dcterms:created>
  <dcterms:modified xsi:type="dcterms:W3CDTF">2020-06-09T18:21:00Z</dcterms:modified>
</cp:coreProperties>
</file>