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12"/>
      </w:tblGrid>
      <w:tr w:rsidR="006B0DB1" w:rsidRPr="00372939" w:rsidTr="0029492D">
        <w:tc>
          <w:tcPr>
            <w:tcW w:w="8075" w:type="dxa"/>
          </w:tcPr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r w:rsidR="00A80B31">
              <w:rPr>
                <w:rFonts w:ascii="Comic Sans MS" w:hAnsi="Comic Sans MS"/>
                <w:sz w:val="24"/>
                <w:szCs w:val="24"/>
              </w:rPr>
              <w:t>Sarita Karla Juchen</w:t>
            </w:r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 w:rsidR="00A80B31">
              <w:rPr>
                <w:rFonts w:ascii="Comic Sans MS" w:hAnsi="Comic Sans MS"/>
                <w:sz w:val="24"/>
                <w:szCs w:val="24"/>
              </w:rPr>
              <w:t>Berçário I</w:t>
            </w:r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Disciplina: </w:t>
            </w:r>
            <w:r w:rsidR="00A80B31">
              <w:rPr>
                <w:rFonts w:ascii="Comic Sans MS" w:hAnsi="Comic Sans MS"/>
                <w:sz w:val="24"/>
                <w:szCs w:val="24"/>
              </w:rPr>
              <w:t>Professora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Regente</w:t>
            </w:r>
          </w:p>
        </w:tc>
      </w:tr>
      <w:tr w:rsidR="006B0DB1" w:rsidRPr="00372939" w:rsidTr="0029492D">
        <w:tc>
          <w:tcPr>
            <w:tcW w:w="8075" w:type="dxa"/>
          </w:tcPr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color w:val="2E74B5" w:themeColor="accent5" w:themeShade="BF"/>
                <w:sz w:val="24"/>
                <w:szCs w:val="24"/>
                <w:u w:val="single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Experiência: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80B31">
              <w:rPr>
                <w:rFonts w:ascii="Comic Sans MS" w:hAnsi="Comic Sans MS"/>
                <w:sz w:val="24"/>
                <w:szCs w:val="24"/>
              </w:rPr>
              <w:t>Cortina Sensorial</w:t>
            </w:r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Data da postagem: </w:t>
            </w:r>
            <w:r w:rsidR="00BF6624">
              <w:rPr>
                <w:rFonts w:ascii="Comic Sans MS" w:hAnsi="Comic Sans MS"/>
                <w:sz w:val="24"/>
                <w:szCs w:val="24"/>
              </w:rPr>
              <w:t>29</w:t>
            </w:r>
            <w:r>
              <w:rPr>
                <w:rFonts w:ascii="Comic Sans MS" w:hAnsi="Comic Sans MS"/>
                <w:sz w:val="24"/>
                <w:szCs w:val="24"/>
              </w:rPr>
              <w:t>/07/2020</w:t>
            </w:r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2C07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6" w:history="1">
              <w:r w:rsidR="002C0796" w:rsidRPr="006315A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https://www.youtube.com/watch?v=BHEXGWGuWVk&amp;feature=youtu.be</w:t>
              </w:r>
            </w:hyperlink>
            <w:r w:rsidR="002C07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B0DB1" w:rsidRPr="00372939" w:rsidTr="0029492D">
        <w:tc>
          <w:tcPr>
            <w:tcW w:w="8075" w:type="dxa"/>
          </w:tcPr>
          <w:p w:rsidR="006B0DB1" w:rsidRPr="00372939" w:rsidRDefault="006B0DB1" w:rsidP="0029492D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37293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:rsidR="006B0DB1" w:rsidRDefault="00BF6624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Corpo, gestos e movimentos</w:t>
            </w:r>
            <w:r w:rsidR="006B0DB1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A80B31" w:rsidRPr="00372939" w:rsidRDefault="00A80B31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Espaço, tempos, quantidades e transformações.</w:t>
            </w:r>
          </w:p>
        </w:tc>
      </w:tr>
      <w:tr w:rsidR="006B0DB1" w:rsidRPr="00372939" w:rsidTr="0029492D">
        <w:tc>
          <w:tcPr>
            <w:tcW w:w="8075" w:type="dxa"/>
          </w:tcPr>
          <w:p w:rsidR="006B0DB1" w:rsidRPr="00372939" w:rsidRDefault="006B0DB1" w:rsidP="0029492D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72939"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6B0DB1" w:rsidRDefault="00A80B31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Estimular a coordenação motora;</w:t>
            </w:r>
          </w:p>
          <w:p w:rsidR="00BF6624" w:rsidRDefault="00A80B31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Brincar de esconder, e descobrir o rosto, sumindo e aparecendo, aprendendo a dar significado aos movimentos;</w:t>
            </w:r>
          </w:p>
          <w:p w:rsidR="00BF6624" w:rsidRDefault="00A80B31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Explorar livremente e sentir as sensações pela manipulação de móbiles;</w:t>
            </w:r>
          </w:p>
          <w:p w:rsidR="00A80B31" w:rsidRDefault="00A80B31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Explorar o ambiente pela ação e observação, manipulando, experimentando e fazendo descobertas.</w:t>
            </w:r>
          </w:p>
          <w:p w:rsidR="00BF6624" w:rsidRPr="00BF6624" w:rsidRDefault="00BF6624" w:rsidP="00BF6624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5412CF" w:rsidRDefault="005412CF" w:rsidP="006B0DB1"/>
    <w:sectPr w:rsidR="00541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1"/>
    <w:rsid w:val="002C0796"/>
    <w:rsid w:val="00310FC4"/>
    <w:rsid w:val="005412CF"/>
    <w:rsid w:val="0069673B"/>
    <w:rsid w:val="006B0DB1"/>
    <w:rsid w:val="00815106"/>
    <w:rsid w:val="00A80B31"/>
    <w:rsid w:val="00B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6DE4"/>
  <w15:chartTrackingRefBased/>
  <w15:docId w15:val="{A19FE174-BBB7-4F7E-B7B5-FBF88F5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0D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5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HEXGWGuWVk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2BD1-27A7-4D91-B413-42A4C035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Sais</dc:creator>
  <cp:keywords/>
  <dc:description/>
  <cp:lastModifiedBy>Usuário do Windows</cp:lastModifiedBy>
  <cp:revision>3</cp:revision>
  <dcterms:created xsi:type="dcterms:W3CDTF">2020-07-27T12:31:00Z</dcterms:created>
  <dcterms:modified xsi:type="dcterms:W3CDTF">2020-09-02T16:51:00Z</dcterms:modified>
</cp:coreProperties>
</file>