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 w:rsidR="00B70658">
              <w:rPr>
                <w:rFonts w:ascii="Comic Sans MS" w:hAnsi="Comic Sans MS"/>
                <w:sz w:val="24"/>
                <w:szCs w:val="24"/>
              </w:rPr>
              <w:t xml:space="preserve">Mariza </w:t>
            </w:r>
            <w:proofErr w:type="spellStart"/>
            <w:r w:rsidR="00B70658">
              <w:rPr>
                <w:rFonts w:ascii="Comic Sans MS" w:hAnsi="Comic Sans MS"/>
                <w:sz w:val="24"/>
                <w:szCs w:val="24"/>
              </w:rPr>
              <w:t>Terezinhza</w:t>
            </w:r>
            <w:proofErr w:type="spellEnd"/>
            <w:r w:rsidR="00B706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0658">
              <w:rPr>
                <w:rFonts w:ascii="Comic Sans MS" w:hAnsi="Comic Sans MS"/>
                <w:sz w:val="24"/>
                <w:szCs w:val="24"/>
              </w:rPr>
              <w:t>Cavi</w:t>
            </w:r>
            <w:r w:rsidR="009459D9">
              <w:rPr>
                <w:rFonts w:ascii="Comic Sans MS" w:hAnsi="Comic Sans MS"/>
                <w:sz w:val="24"/>
                <w:szCs w:val="24"/>
              </w:rPr>
              <w:t>chioli</w:t>
            </w:r>
            <w:proofErr w:type="spellEnd"/>
            <w:r w:rsidR="009459D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459D9">
              <w:rPr>
                <w:rFonts w:ascii="Comic Sans MS" w:hAnsi="Comic Sans MS"/>
                <w:sz w:val="24"/>
                <w:szCs w:val="24"/>
              </w:rPr>
              <w:t>Frigieri</w:t>
            </w:r>
            <w:proofErr w:type="spellEnd"/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9459D9">
              <w:rPr>
                <w:rFonts w:ascii="Comic Sans MS" w:hAnsi="Comic Sans MS"/>
                <w:sz w:val="24"/>
                <w:szCs w:val="24"/>
              </w:rPr>
              <w:t xml:space="preserve">Berçários,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Maternal </w:t>
            </w:r>
            <w:r w:rsidR="009459D9">
              <w:rPr>
                <w:rFonts w:ascii="Comic Sans MS" w:hAnsi="Comic Sans MS"/>
                <w:sz w:val="24"/>
                <w:szCs w:val="24"/>
              </w:rPr>
              <w:t>I, II e III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 w:rsidR="009459D9">
              <w:rPr>
                <w:rFonts w:ascii="Comic Sans MS" w:hAnsi="Comic Sans MS"/>
                <w:sz w:val="24"/>
                <w:szCs w:val="24"/>
              </w:rPr>
              <w:t>Educação Física</w:t>
            </w:r>
          </w:p>
        </w:tc>
      </w:tr>
      <w:tr w:rsidR="006B0DB1" w:rsidRPr="00372939" w:rsidTr="0029492D">
        <w:tc>
          <w:tcPr>
            <w:tcW w:w="8075" w:type="dxa"/>
          </w:tcPr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color w:val="2E74B5" w:themeColor="accent5" w:themeShade="BF"/>
                <w:sz w:val="24"/>
                <w:szCs w:val="24"/>
                <w:u w:val="single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9459D9">
              <w:rPr>
                <w:rFonts w:ascii="Comic Sans MS" w:hAnsi="Comic Sans MS"/>
                <w:sz w:val="24"/>
                <w:szCs w:val="24"/>
              </w:rPr>
              <w:t xml:space="preserve"> Pular Tábua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9459D9">
              <w:rPr>
                <w:rFonts w:ascii="Comic Sans MS" w:hAnsi="Comic Sans MS"/>
                <w:sz w:val="24"/>
                <w:szCs w:val="24"/>
              </w:rPr>
              <w:t>02/09</w:t>
            </w:r>
            <w:r>
              <w:rPr>
                <w:rFonts w:ascii="Comic Sans MS" w:hAnsi="Comic Sans MS"/>
                <w:sz w:val="24"/>
                <w:szCs w:val="24"/>
              </w:rPr>
              <w:t>/2020</w:t>
            </w:r>
          </w:p>
          <w:p w:rsidR="006B0DB1" w:rsidRPr="00372939" w:rsidRDefault="006B0DB1" w:rsidP="0029492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7E515B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5" w:history="1">
              <w:r w:rsidR="007116AB" w:rsidRPr="00AE2E6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https://youtu.be/fVEUEzC-m6w</w:t>
              </w:r>
            </w:hyperlink>
            <w:r w:rsidR="007116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0DB1" w:rsidRPr="00372939" w:rsidTr="0029492D">
        <w:tc>
          <w:tcPr>
            <w:tcW w:w="8075" w:type="dxa"/>
          </w:tcPr>
          <w:p w:rsidR="006B0DB1" w:rsidRPr="009459D9" w:rsidRDefault="006B0DB1" w:rsidP="009459D9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72939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37293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9459D9">
              <w:rPr>
                <w:rFonts w:ascii="Comic Sans MS" w:hAnsi="Comic Sans MS" w:cs="Arial"/>
                <w:sz w:val="24"/>
                <w:szCs w:val="24"/>
              </w:rPr>
              <w:t>Corpo, gestos e movimentos</w:t>
            </w:r>
          </w:p>
        </w:tc>
      </w:tr>
      <w:tr w:rsidR="006B0DB1" w:rsidRPr="00372939" w:rsidTr="0029492D">
        <w:tc>
          <w:tcPr>
            <w:tcW w:w="8075" w:type="dxa"/>
          </w:tcPr>
          <w:p w:rsidR="007E515B" w:rsidRDefault="009459D9" w:rsidP="009459D9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Objetivos:</w:t>
            </w:r>
          </w:p>
          <w:p w:rsidR="007E515B" w:rsidRPr="00635C9F" w:rsidRDefault="007E515B" w:rsidP="00B7065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35C9F">
              <w:rPr>
                <w:rFonts w:ascii="Comic Sans MS" w:hAnsi="Comic Sans MS" w:cs="Arial"/>
                <w:sz w:val="24"/>
                <w:szCs w:val="24"/>
              </w:rPr>
              <w:t>Deslocar seu corpo no espaço, orientando-se por noções como em frente, atrás, no alto, embaixo, dentro, fora etc., ao se envolver em brincadeiras e atividades de diferentes naturezas.</w:t>
            </w:r>
          </w:p>
          <w:p w:rsidR="007E515B" w:rsidRPr="00635C9F" w:rsidRDefault="007E515B" w:rsidP="00B7065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35C9F">
              <w:rPr>
                <w:rFonts w:ascii="Comic Sans MS" w:hAnsi="Comic Sans MS" w:cs="Arial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635C9F" w:rsidRPr="00635C9F" w:rsidRDefault="007E515B" w:rsidP="00B70658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35C9F">
              <w:rPr>
                <w:rFonts w:ascii="Comic Sans MS" w:hAnsi="Comic Sans MS" w:cs="Arial"/>
                <w:sz w:val="24"/>
                <w:szCs w:val="24"/>
              </w:rPr>
              <w:t xml:space="preserve">Participar de brincadeiras dirigidas e ter garantidos movimentos livres de arrastar, apoiar, segurar, puxar, jogar, esconder, andar, correr, pular, sentar, subir, descer, cair, rolar e levantar, </w:t>
            </w:r>
            <w:proofErr w:type="spellStart"/>
            <w:r w:rsidRPr="00635C9F">
              <w:rPr>
                <w:rFonts w:ascii="Comic Sans MS" w:hAnsi="Comic Sans MS" w:cs="Arial"/>
                <w:sz w:val="24"/>
                <w:szCs w:val="24"/>
              </w:rPr>
              <w:t>etc</w:t>
            </w:r>
            <w:proofErr w:type="spellEnd"/>
            <w:r w:rsidRPr="00635C9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6B0DB1" w:rsidRPr="00635C9F" w:rsidRDefault="009459D9" w:rsidP="00635C9F">
            <w:pPr>
              <w:pStyle w:val="PargrafodaLista"/>
              <w:jc w:val="both"/>
              <w:rPr>
                <w:rFonts w:ascii="Arial" w:hAnsi="Arial" w:cs="Arial"/>
              </w:rPr>
            </w:pPr>
            <w:r w:rsidRPr="00635C9F">
              <w:rPr>
                <w:rFonts w:ascii="Comic Sans MS" w:hAnsi="Comic Sans MS" w:cs="Arial"/>
                <w:sz w:val="24"/>
                <w:szCs w:val="24"/>
              </w:rPr>
              <w:tab/>
            </w:r>
          </w:p>
        </w:tc>
      </w:tr>
    </w:tbl>
    <w:p w:rsidR="005412CF" w:rsidRDefault="005412CF" w:rsidP="006B0DB1"/>
    <w:sectPr w:rsidR="00541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2EF8"/>
    <w:multiLevelType w:val="hybridMultilevel"/>
    <w:tmpl w:val="177AE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1"/>
    <w:rsid w:val="005412CF"/>
    <w:rsid w:val="00635C9F"/>
    <w:rsid w:val="006B0DB1"/>
    <w:rsid w:val="007116AB"/>
    <w:rsid w:val="007E515B"/>
    <w:rsid w:val="009459D9"/>
    <w:rsid w:val="00B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8FBB"/>
  <w15:chartTrackingRefBased/>
  <w15:docId w15:val="{A19FE174-BBB7-4F7E-B7B5-FBF88F5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0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1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VEUEzC-m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Sais</dc:creator>
  <cp:keywords/>
  <dc:description/>
  <cp:lastModifiedBy>Usuário do Windows</cp:lastModifiedBy>
  <cp:revision>3</cp:revision>
  <dcterms:created xsi:type="dcterms:W3CDTF">2020-09-03T14:50:00Z</dcterms:created>
  <dcterms:modified xsi:type="dcterms:W3CDTF">2020-09-04T16:34:00Z</dcterms:modified>
</cp:coreProperties>
</file>