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865C05" w:rsidTr="00865C05">
        <w:trPr>
          <w:trHeight w:val="325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05" w:rsidRPr="00865C05" w:rsidRDefault="00865C05" w:rsidP="001564B5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DEF5F" wp14:editId="7634FB55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10795</wp:posOffset>
                      </wp:positionV>
                      <wp:extent cx="4333875" cy="20097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C05" w:rsidRPr="00865C05" w:rsidRDefault="00865C05" w:rsidP="00865C05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65C05" w:rsidRPr="00865C05" w:rsidRDefault="00865C05" w:rsidP="00865C05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Mari </w:t>
                                  </w:r>
                                  <w:proofErr w:type="spellStart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865C05" w:rsidRPr="00865C05" w:rsidRDefault="00865C05" w:rsidP="00865C05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Jussara A. Viera </w:t>
                                  </w:r>
                                  <w:proofErr w:type="spellStart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865C05" w:rsidRPr="00865C05" w:rsidRDefault="00865C05" w:rsidP="00865C0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proofErr w:type="spellStart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865C05" w:rsidRPr="00865C05" w:rsidRDefault="00865C05" w:rsidP="00865C0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5C05" w:rsidRPr="008645B9" w:rsidRDefault="00865C05" w:rsidP="00865C0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45B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Professora: Rosangela De Deus e Silva Triques </w:t>
                                  </w:r>
                                </w:p>
                                <w:p w:rsidR="00865C05" w:rsidRPr="008645B9" w:rsidRDefault="00865C05" w:rsidP="00865C0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45B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Turma: Maternal I A</w:t>
                                  </w:r>
                                </w:p>
                                <w:p w:rsidR="00865C05" w:rsidRPr="00865C05" w:rsidRDefault="00865C05" w:rsidP="00865C0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5C0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Data Da Postagem: 16/09/2020</w:t>
                                  </w:r>
                                </w:p>
                                <w:p w:rsidR="00865C05" w:rsidRDefault="00865C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DEF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52.9pt;margin-top:.85pt;width:341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rmjgIAAJE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" fillcolor="white [3201]" stroked="f" strokeweight=".5pt">
                      <v:textbox>
                        <w:txbxContent>
                          <w:p w:rsidR="00865C05" w:rsidRPr="00865C05" w:rsidRDefault="00865C05" w:rsidP="00865C0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5C05" w:rsidRPr="00865C05" w:rsidRDefault="00865C05" w:rsidP="00865C0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Secretária De Educação: Mari </w:t>
                            </w:r>
                            <w:proofErr w:type="spellStart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865C05" w:rsidRPr="00865C05" w:rsidRDefault="00865C05" w:rsidP="00865C0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Diretora: Jussara A. Viera </w:t>
                            </w:r>
                            <w:proofErr w:type="spellStart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865C05" w:rsidRPr="00865C05" w:rsidRDefault="00865C05" w:rsidP="00865C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proofErr w:type="spellStart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865C05" w:rsidRPr="00865C05" w:rsidRDefault="00865C05" w:rsidP="00865C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5C05" w:rsidRPr="008645B9" w:rsidRDefault="00865C05" w:rsidP="00865C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4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Professora: Rosangela De Deus e Silva Triques </w:t>
                            </w:r>
                          </w:p>
                          <w:p w:rsidR="00865C05" w:rsidRPr="008645B9" w:rsidRDefault="00865C05" w:rsidP="00865C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4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 Maternal I A</w:t>
                            </w:r>
                            <w:bookmarkStart w:id="1" w:name="_GoBack"/>
                            <w:bookmarkEnd w:id="1"/>
                          </w:p>
                          <w:p w:rsidR="00865C05" w:rsidRPr="00865C05" w:rsidRDefault="00865C05" w:rsidP="00865C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5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 Da Postagem: 16/09/2020</w:t>
                            </w:r>
                          </w:p>
                          <w:p w:rsidR="00865C05" w:rsidRDefault="00865C05"/>
                        </w:txbxContent>
                      </v:textbox>
                    </v:shape>
                  </w:pict>
                </mc:Fallback>
              </mc:AlternateContent>
            </w:r>
            <w:r w:rsidRPr="00865C05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99AD467" wp14:editId="73D35C3D">
                  <wp:extent cx="2000250" cy="2019593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93" cy="202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C05" w:rsidRPr="00BF4E3C" w:rsidTr="001564B5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05" w:rsidRPr="00865C05" w:rsidRDefault="00865C05" w:rsidP="001564B5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865C05">
              <w:rPr>
                <w:rFonts w:ascii="Times New Roman" w:hAnsi="Times New Roman" w:cs="Times New Roman"/>
                <w:b/>
                <w:sz w:val="24"/>
                <w:szCs w:val="24"/>
              </w:rPr>
              <w:t>Nome da Experiência:  História “Margarida Friorenta”</w:t>
            </w:r>
          </w:p>
        </w:tc>
      </w:tr>
      <w:tr w:rsidR="00865C05" w:rsidRPr="00BF4E3C" w:rsidTr="001564B5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05" w:rsidRPr="00865C05" w:rsidRDefault="00865C05" w:rsidP="001564B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865C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Direito de aprendizagem: </w:t>
            </w: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Conviver, brincar, participar, explorar, expressar e conhecer-se.</w:t>
            </w:r>
          </w:p>
        </w:tc>
      </w:tr>
      <w:tr w:rsidR="00865C05" w:rsidRPr="00BF4E3C" w:rsidTr="001564B5">
        <w:trPr>
          <w:trHeight w:val="11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5" w:rsidRPr="00865C05" w:rsidRDefault="00865C05" w:rsidP="001564B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b/>
                <w:sz w:val="24"/>
                <w:szCs w:val="24"/>
              </w:rPr>
              <w:t>Campo de Experiência:</w:t>
            </w:r>
          </w:p>
          <w:p w:rsidR="00865C05" w:rsidRPr="00865C05" w:rsidRDefault="00FD7339" w:rsidP="00865C05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47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eu, o outro,</w:t>
            </w:r>
            <w:r w:rsidR="00865C05" w:rsidRPr="008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5C05" w:rsidRPr="00865C05">
              <w:rPr>
                <w:rFonts w:ascii="Times New Roman" w:hAnsi="Times New Roman" w:cs="Times New Roman"/>
                <w:sz w:val="24"/>
                <w:szCs w:val="24"/>
              </w:rPr>
              <w:t>o nós</w:t>
            </w:r>
            <w:proofErr w:type="gramEnd"/>
            <w:r w:rsidR="00865C05" w:rsidRPr="00865C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47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Corpo, gestos e movimentos;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47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 xml:space="preserve">Escuta, fala, pensamento, imaginação;              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447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Traços, sons, cores e formas.</w:t>
            </w:r>
          </w:p>
        </w:tc>
      </w:tr>
      <w:tr w:rsidR="00865C05" w:rsidRPr="00BF4E3C" w:rsidTr="001564B5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05" w:rsidRPr="00865C05" w:rsidRDefault="00865C05" w:rsidP="001564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Objetivos: 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 xml:space="preserve">Participar de momentos de </w:t>
            </w:r>
            <w:proofErr w:type="spellStart"/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contação</w:t>
            </w:r>
            <w:proofErr w:type="spellEnd"/>
            <w:r w:rsidRPr="00865C05">
              <w:rPr>
                <w:rFonts w:ascii="Times New Roman" w:hAnsi="Times New Roman" w:cs="Times New Roman"/>
                <w:sz w:val="24"/>
                <w:szCs w:val="24"/>
              </w:rPr>
              <w:t xml:space="preserve"> de história e desenvolver o hábito de ouvir histórias, demonstrando interesse ao ouvi-las e </w:t>
            </w:r>
            <w:r w:rsidRPr="00865C05"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lang w:eastAsia="pt-BR"/>
              </w:rPr>
              <w:t>com progressiva atenção;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Reconhecer elementos da história, apontando-os, a pedido do adulto-leitor e i</w:t>
            </w:r>
            <w:r w:rsidRPr="00865C05"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lang w:eastAsia="pt-BR"/>
              </w:rPr>
              <w:t>mitar sons com base na fala do contador de história, e</w:t>
            </w:r>
            <w:r w:rsidRPr="00865C0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stabelecer situações comunicativas significativas com adultos e outras pessoas do grupo;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C05">
              <w:rPr>
                <w:rFonts w:ascii="Times New Roman" w:hAnsi="Times New Roman" w:cs="Times New Roman"/>
                <w:bCs/>
                <w:sz w:val="24"/>
                <w:szCs w:val="24"/>
              </w:rPr>
              <w:t>Criar com o corpo formas diversificadas de expressão de sentimentos (feliz, triste), sensações e emoções, tanto nas situações do cotidiano quanto no momento da história;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Dialogar com crianças e adultos, expressando seus desejos, necessidades, sentimentos e opiniões;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Manusear elementos da natureza: terra, água e planta (ou sementes), na companhia dos adultos;</w:t>
            </w:r>
          </w:p>
          <w:p w:rsidR="00865C05" w:rsidRPr="00865C05" w:rsidRDefault="00865C05" w:rsidP="00865C0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Observar o desenvolvimento da flor e participar dos seus cuidados, sob orientação de um adulto.</w:t>
            </w:r>
          </w:p>
          <w:p w:rsidR="00FD7339" w:rsidRPr="00FD7339" w:rsidRDefault="00865C05" w:rsidP="00FD733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865C05">
              <w:rPr>
                <w:rFonts w:ascii="Times New Roman" w:hAnsi="Times New Roman" w:cs="Times New Roman"/>
                <w:sz w:val="24"/>
                <w:szCs w:val="24"/>
              </w:rPr>
              <w:t>Apreciar a beleza das flores, suas cores e perfume.</w:t>
            </w:r>
          </w:p>
          <w:p w:rsidR="00FD7339" w:rsidRDefault="00FD7339" w:rsidP="00FD73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  <w:p w:rsidR="00FD7339" w:rsidRPr="00FD7339" w:rsidRDefault="00FD7339" w:rsidP="00FD7339">
            <w:pPr>
              <w:autoSpaceDE w:val="0"/>
              <w:autoSpaceDN w:val="0"/>
              <w:adjustRightInd w:val="0"/>
              <w:spacing w:after="0"/>
              <w:ind w:right="181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865C05" w:rsidRPr="00BF4E3C" w:rsidTr="001564B5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05" w:rsidRPr="00865C05" w:rsidRDefault="00865C05" w:rsidP="001564B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 experiência: </w:t>
            </w:r>
          </w:p>
          <w:p w:rsidR="00A17063" w:rsidRDefault="00B15C57" w:rsidP="00A17063"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Link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da postagem no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YouTube</w:t>
            </w:r>
            <w:proofErr w:type="spellEnd"/>
            <w:r w:rsidRPr="00EF51D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A17063" w:rsidRPr="00B75F7C">
                <w:rPr>
                  <w:rStyle w:val="Hyperlink"/>
                </w:rPr>
                <w:t>https://www.youtube.com/watch?v=6v6U8TDhb10</w:t>
              </w:r>
            </w:hyperlink>
            <w:r w:rsidR="00A17063">
              <w:t xml:space="preserve">  </w:t>
            </w:r>
          </w:p>
          <w:p w:rsidR="00865C05" w:rsidRPr="00865C05" w:rsidRDefault="00865C05" w:rsidP="001564B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5C05" w:rsidRPr="00BF4E3C" w:rsidTr="00FD7339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C05" w:rsidRPr="00865C05" w:rsidRDefault="00865C05" w:rsidP="001564B5">
            <w:pPr>
              <w:pStyle w:val="Ttulo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Referência</w:t>
            </w:r>
            <w:r w:rsidRPr="00865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5C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BNCC</w:t>
            </w:r>
          </w:p>
          <w:p w:rsidR="00865C05" w:rsidRPr="00865C05" w:rsidRDefault="00865C05" w:rsidP="00865C05">
            <w:pPr>
              <w:pStyle w:val="Ttulo1"/>
              <w:shd w:val="clear" w:color="auto" w:fill="F9F9F9"/>
              <w:spacing w:before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C05" w:rsidRPr="00BF4E3C" w:rsidRDefault="00865C05" w:rsidP="00865C05">
      <w:pPr>
        <w:rPr>
          <w:rFonts w:ascii="Times New Roman" w:hAnsi="Times New Roman" w:cs="Times New Roman"/>
          <w:sz w:val="26"/>
          <w:szCs w:val="26"/>
        </w:rPr>
      </w:pPr>
    </w:p>
    <w:p w:rsidR="00BD1A68" w:rsidRDefault="00A17063"/>
    <w:sectPr w:rsidR="00BD1A68" w:rsidSect="00C37360"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276"/>
    <w:multiLevelType w:val="hybridMultilevel"/>
    <w:tmpl w:val="25C20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5C8D66A7"/>
    <w:multiLevelType w:val="hybridMultilevel"/>
    <w:tmpl w:val="2C784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05"/>
    <w:rsid w:val="00222B2F"/>
    <w:rsid w:val="008645B9"/>
    <w:rsid w:val="00865C05"/>
    <w:rsid w:val="00A17063"/>
    <w:rsid w:val="00B15C57"/>
    <w:rsid w:val="00F1220E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9F26-2FFE-46B2-8768-E7AE1B5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0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65C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8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65C0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5C05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86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6U8TDh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Michele</cp:lastModifiedBy>
  <cp:revision>6</cp:revision>
  <dcterms:created xsi:type="dcterms:W3CDTF">2020-09-14T13:58:00Z</dcterms:created>
  <dcterms:modified xsi:type="dcterms:W3CDTF">2020-09-15T14:30:00Z</dcterms:modified>
</cp:coreProperties>
</file>