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96" w:type="dxa"/>
        <w:tblLook w:val="04A0" w:firstRow="1" w:lastRow="0" w:firstColumn="1" w:lastColumn="0" w:noHBand="0" w:noVBand="1"/>
      </w:tblPr>
      <w:tblGrid>
        <w:gridCol w:w="11096"/>
      </w:tblGrid>
      <w:tr w:rsidR="005C7AC9" w14:paraId="0EC5FE78" w14:textId="77777777" w:rsidTr="000B1FB3">
        <w:trPr>
          <w:trHeight w:val="3674"/>
        </w:trPr>
        <w:tc>
          <w:tcPr>
            <w:tcW w:w="11096" w:type="dxa"/>
          </w:tcPr>
          <w:p w14:paraId="3E8A0B87" w14:textId="77777777" w:rsidR="005C7AC9" w:rsidRDefault="005E00B3" w:rsidP="005C7AC9">
            <w:pPr>
              <w:ind w:hanging="120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49449" wp14:editId="12E3AFCA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3175</wp:posOffset>
                      </wp:positionV>
                      <wp:extent cx="4419600" cy="213360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9600" cy="213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E392F" w14:textId="1BCFBB29" w:rsidR="005C7AC9" w:rsidRDefault="00FE4EC6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CRECHE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MUNICIPA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IS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MARIA ANNA HASUBERGER TANTE RILLI E IRMÃ MARIA CÁSSIA WINMDEIER</w:t>
                                  </w:r>
                                </w:p>
                                <w:p w14:paraId="04B4A2C2" w14:textId="77777777" w:rsid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SECRETÁRIA DE EDUCAÇÃO: 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MARI PIAIA</w:t>
                                  </w:r>
                                </w:p>
                                <w:p w14:paraId="20D4A86C" w14:textId="711797EA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DIRETORA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JUCELITA FIEDLER</w:t>
                                  </w:r>
                                </w:p>
                                <w:p w14:paraId="194DF6B4" w14:textId="145616EE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  <w:r w:rsidRPr="005C7AC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COORDENADORA PEDAGÓGICA</w:t>
                                  </w:r>
                                  <w:r w:rsidRPr="005C7AC9"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  <w:r w:rsidR="005E00B3"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  <w:t>FERNANDA DALABRIDA</w:t>
                                  </w:r>
                                </w:p>
                                <w:p w14:paraId="5EFE0518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0070C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2166247" w14:textId="37E74C51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PROFESSORA:</w:t>
                                  </w:r>
                                  <w:r w:rsidR="00FC39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IVETE TOMAZI CORDEIRO</w:t>
                                  </w:r>
                                </w:p>
                                <w:p w14:paraId="3FC52199" w14:textId="77777777" w:rsid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A6C254" w14:textId="3F679452" w:rsidR="005C7AC9" w:rsidRDefault="006F76FA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TURMA OU DISCIPLINA:</w:t>
                                  </w:r>
                                  <w:r w:rsidR="00FC392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65F0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BERÇÁRIO II</w:t>
                                  </w:r>
                                </w:p>
                                <w:p w14:paraId="0079B888" w14:textId="77777777" w:rsidR="005C7AC9" w:rsidRPr="005C7AC9" w:rsidRDefault="005C7AC9" w:rsidP="005C7AC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color w:val="4F81BD" w:themeColor="accen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8A8ECBB" w14:textId="77777777" w:rsidR="005C7AC9" w:rsidRPr="005C7AC9" w:rsidRDefault="005C7AC9" w:rsidP="005C7AC9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DATA DA POSTAGEM: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5494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5.35pt;margin-top:.25pt;width:348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" fillcolor="white [3201]" stroked="f" strokeweight=".5pt">
                      <v:textbox>
                        <w:txbxContent>
                          <w:p w14:paraId="680E392F" w14:textId="1BCFBB29" w:rsidR="005C7AC9" w:rsidRDefault="00FE4EC6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CRECHE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MUNICIPA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MARIA ANNA HASUBERGER TANTE RILLI E IRMÃ MARIA CÁSSIA WINMDEIER</w:t>
                            </w:r>
                          </w:p>
                          <w:p w14:paraId="04B4A2C2" w14:textId="77777777" w:rsid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SECRETÁRIA DE EDUCAÇÃO: 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MARI PIAIA</w:t>
                            </w:r>
                          </w:p>
                          <w:p w14:paraId="20D4A86C" w14:textId="711797EA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DIRETORA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JUCELITA FIEDLER</w:t>
                            </w:r>
                          </w:p>
                          <w:p w14:paraId="194DF6B4" w14:textId="145616EE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5C7A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COORDENADORA PEDAGÓGICA</w:t>
                            </w:r>
                            <w:r w:rsidRPr="005C7AC9"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E00B3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>FERNANDA DALABRIDA</w:t>
                            </w:r>
                          </w:p>
                          <w:p w14:paraId="5EFE0518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14:paraId="52166247" w14:textId="37E74C51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PROFESSORA:</w:t>
                            </w:r>
                            <w:r w:rsidR="00FC3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IVETE TOMAZI CORDEIRO</w:t>
                            </w:r>
                          </w:p>
                          <w:p w14:paraId="3FC52199" w14:textId="77777777" w:rsid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08A6C254" w14:textId="3F679452" w:rsidR="005C7AC9" w:rsidRDefault="006F76FA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TURMA OU DISCIPLINA:</w:t>
                            </w:r>
                            <w:r w:rsidR="00FC39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65F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BERÇÁRIO II</w:t>
                            </w:r>
                          </w:p>
                          <w:p w14:paraId="0079B888" w14:textId="77777777" w:rsidR="005C7AC9" w:rsidRPr="005C7AC9" w:rsidRDefault="005C7AC9" w:rsidP="005C7AC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8A8ECBB" w14:textId="77777777" w:rsidR="005C7AC9" w:rsidRPr="005C7AC9" w:rsidRDefault="005C7AC9" w:rsidP="005C7AC9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DATA DA POSTAGEM: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t-BR"/>
              </w:rPr>
              <w:drawing>
                <wp:inline distT="0" distB="0" distL="0" distR="0" wp14:anchorId="3D663920" wp14:editId="67FD572A">
                  <wp:extent cx="2362200" cy="2038051"/>
                  <wp:effectExtent l="0" t="0" r="0" b="63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esc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68" cy="2062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2684EC" w14:textId="0D3F41E4" w:rsidR="005E00B3" w:rsidRDefault="005E00B3" w:rsidP="005E00B3"/>
        </w:tc>
      </w:tr>
      <w:tr w:rsidR="005C7AC9" w:rsidRPr="006F76FA" w14:paraId="4DB0481D" w14:textId="77777777" w:rsidTr="000B1FB3">
        <w:trPr>
          <w:trHeight w:val="332"/>
        </w:trPr>
        <w:tc>
          <w:tcPr>
            <w:tcW w:w="11096" w:type="dxa"/>
          </w:tcPr>
          <w:p w14:paraId="728A2F72" w14:textId="77777777" w:rsidR="005C7AC9" w:rsidRDefault="006F76FA" w:rsidP="00FC3923">
            <w:pPr>
              <w:ind w:hanging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>Nome da Experiência:</w:t>
            </w:r>
            <w:r w:rsidR="00565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D80">
              <w:rPr>
                <w:rFonts w:ascii="Times New Roman" w:hAnsi="Times New Roman" w:cs="Times New Roman"/>
                <w:sz w:val="28"/>
                <w:szCs w:val="28"/>
              </w:rPr>
              <w:t>Aprendendo com elementos da natureza.</w:t>
            </w:r>
          </w:p>
          <w:p w14:paraId="5CC005ED" w14:textId="172368FF" w:rsidR="003037CC" w:rsidRPr="006F76FA" w:rsidRDefault="003037CC" w:rsidP="00FC3923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Data da experiência: 18/11/2020</w:t>
            </w:r>
          </w:p>
        </w:tc>
      </w:tr>
      <w:tr w:rsidR="005C7AC9" w:rsidRPr="006F76FA" w14:paraId="594B9293" w14:textId="77777777" w:rsidTr="000B1FB3">
        <w:trPr>
          <w:trHeight w:val="332"/>
        </w:trPr>
        <w:tc>
          <w:tcPr>
            <w:tcW w:w="11096" w:type="dxa"/>
          </w:tcPr>
          <w:p w14:paraId="7ECB5367" w14:textId="08633F38" w:rsidR="005C7AC9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  <w:r w:rsidRPr="006F76FA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Direito de aprendizagem:</w:t>
            </w:r>
            <w:r w:rsidR="00E22ACC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Conviver, brincar, participar, </w:t>
            </w:r>
            <w:r w:rsidR="00FC3923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 xml:space="preserve">explorar, expressar, </w:t>
            </w:r>
            <w:r w:rsidR="00E22ACC"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  <w:t>conhecer-se.</w:t>
            </w:r>
          </w:p>
        </w:tc>
      </w:tr>
      <w:tr w:rsidR="005C7AC9" w:rsidRPr="006F76FA" w14:paraId="778DE3A5" w14:textId="77777777" w:rsidTr="000B1FB3">
        <w:trPr>
          <w:trHeight w:val="839"/>
        </w:trPr>
        <w:tc>
          <w:tcPr>
            <w:tcW w:w="11096" w:type="dxa"/>
          </w:tcPr>
          <w:p w14:paraId="4342EA7E" w14:textId="0329DEFD" w:rsidR="006F76FA" w:rsidRPr="006F76FA" w:rsidRDefault="003532E1" w:rsidP="003532E1">
            <w:pPr>
              <w:spacing w:line="360" w:lineRule="auto"/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6F76FA"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ampo de Experiência:  </w:t>
            </w:r>
            <w:r w:rsidR="00FC3923">
              <w:rPr>
                <w:rFonts w:ascii="Times New Roman" w:hAnsi="Times New Roman" w:cs="Times New Roman"/>
                <w:sz w:val="28"/>
                <w:szCs w:val="28"/>
              </w:rPr>
              <w:t>Traços, sons, cores e formas.</w:t>
            </w:r>
          </w:p>
          <w:p w14:paraId="792ABC7C" w14:textId="77777777" w:rsidR="005C7AC9" w:rsidRPr="006F76FA" w:rsidRDefault="005C7AC9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6F76FA" w:rsidRPr="006F76FA" w14:paraId="037FF21B" w14:textId="77777777" w:rsidTr="000B1FB3">
        <w:trPr>
          <w:trHeight w:val="839"/>
        </w:trPr>
        <w:tc>
          <w:tcPr>
            <w:tcW w:w="11096" w:type="dxa"/>
          </w:tcPr>
          <w:p w14:paraId="196321DC" w14:textId="134CD650" w:rsidR="006F76FA" w:rsidRPr="006F76FA" w:rsidRDefault="006F76FA" w:rsidP="003532E1">
            <w:pPr>
              <w:tabs>
                <w:tab w:val="left" w:pos="405"/>
              </w:tabs>
              <w:spacing w:line="360" w:lineRule="auto"/>
              <w:ind w:left="-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6FA">
              <w:rPr>
                <w:rFonts w:ascii="Times New Roman" w:hAnsi="Times New Roman" w:cs="Times New Roman"/>
                <w:sz w:val="28"/>
                <w:szCs w:val="28"/>
              </w:rPr>
              <w:t xml:space="preserve">Objetivos: </w:t>
            </w:r>
            <w:r w:rsidR="00FC3923">
              <w:rPr>
                <w:rFonts w:ascii="Times New Roman" w:hAnsi="Times New Roman" w:cs="Times New Roman"/>
                <w:sz w:val="28"/>
                <w:szCs w:val="28"/>
              </w:rPr>
              <w:t>explorar diversos elementos da natureza</w:t>
            </w:r>
            <w:r w:rsidR="00AC0D80">
              <w:rPr>
                <w:rFonts w:ascii="Times New Roman" w:hAnsi="Times New Roman" w:cs="Times New Roman"/>
                <w:sz w:val="28"/>
                <w:szCs w:val="28"/>
              </w:rPr>
              <w:t>, incentivando cada um dos cinco sentidos na aprendizagem oferecida.</w:t>
            </w:r>
          </w:p>
          <w:p w14:paraId="0B16C493" w14:textId="77777777" w:rsidR="006F76FA" w:rsidRPr="006F76FA" w:rsidRDefault="006F76FA" w:rsidP="005C7AC9">
            <w:pPr>
              <w:ind w:hanging="120"/>
              <w:rPr>
                <w:rFonts w:ascii="Times New Roman" w:hAnsi="Times New Roman" w:cs="Times New Roman"/>
                <w:noProof/>
                <w:sz w:val="28"/>
                <w:szCs w:val="28"/>
                <w:lang w:eastAsia="pt-BR"/>
              </w:rPr>
            </w:pPr>
          </w:p>
        </w:tc>
      </w:tr>
      <w:tr w:rsidR="00565F08" w:rsidRPr="00565F08" w14:paraId="579126B6" w14:textId="77777777" w:rsidTr="00AC0D80">
        <w:trPr>
          <w:trHeight w:val="4683"/>
        </w:trPr>
        <w:tc>
          <w:tcPr>
            <w:tcW w:w="11096" w:type="dxa"/>
          </w:tcPr>
          <w:p w14:paraId="2C16103B" w14:textId="5E925061" w:rsidR="00FC3923" w:rsidRPr="00565F08" w:rsidRDefault="006F76FA" w:rsidP="00FC39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F08">
              <w:rPr>
                <w:rFonts w:ascii="Times New Roman" w:hAnsi="Times New Roman" w:cs="Times New Roman"/>
                <w:sz w:val="28"/>
                <w:szCs w:val="28"/>
              </w:rPr>
              <w:t xml:space="preserve">Descrição da experiência: </w:t>
            </w:r>
          </w:p>
          <w:p w14:paraId="2E227627" w14:textId="664C6A6C" w:rsidR="00FC3923" w:rsidRDefault="00FC3923" w:rsidP="00FC3923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FC3923">
              <w:rPr>
                <w:rFonts w:ascii="Arial" w:eastAsia="Calibri" w:hAnsi="Arial" w:cs="Arial"/>
              </w:rPr>
              <w:t>Brincar com elementos da natureza: terra, água, ar</w:t>
            </w:r>
            <w:r w:rsidR="00AC0D80">
              <w:rPr>
                <w:rFonts w:ascii="Arial" w:eastAsia="Calibri" w:hAnsi="Arial" w:cs="Arial"/>
              </w:rPr>
              <w:t>, folhas, pedras, galhos, na companhia dos adultos.</w:t>
            </w:r>
          </w:p>
          <w:p w14:paraId="6ED40EF4" w14:textId="0EE93B08" w:rsidR="00AC0D80" w:rsidRPr="00FC3923" w:rsidRDefault="00AC0D80" w:rsidP="00FC3923">
            <w:pPr>
              <w:autoSpaceDE w:val="0"/>
              <w:autoSpaceDN w:val="0"/>
              <w:adjustRightInd w:val="0"/>
              <w:spacing w:after="160" w:line="360" w:lineRule="auto"/>
              <w:contextualSpacing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Leve seu filho (a) brincar em qualquer espaço da natureza e estimule-o a ouvir, pegar, falar, sentir os elementos oferecidos a ele. Registre com vídeo ou foto e mande a nós no grupo de WhatsApp.</w:t>
            </w:r>
          </w:p>
          <w:p w14:paraId="2D5601D5" w14:textId="3E649A8B" w:rsidR="000B1FB3" w:rsidRPr="00565F08" w:rsidRDefault="00AC0D80" w:rsidP="00FB1B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489A894" wp14:editId="201506B1">
                  <wp:extent cx="2847975" cy="1600200"/>
                  <wp:effectExtent l="0" t="0" r="9525" b="0"/>
                  <wp:docPr id="1" name="Imagem 1" descr="Plano de Aula - Creche - Educação Infantil - Registros com elementos da  nature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- Creche - Educação Infantil - Registros com elementos da  nature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870841" w14:textId="77777777" w:rsidR="005C7AC9" w:rsidRDefault="005C7AC9"/>
    <w:sectPr w:rsidR="005C7AC9" w:rsidSect="005C7A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F5303"/>
    <w:multiLevelType w:val="hybridMultilevel"/>
    <w:tmpl w:val="9DC05878"/>
    <w:lvl w:ilvl="0" w:tplc="CAF49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C6"/>
    <w:rsid w:val="000B1FB3"/>
    <w:rsid w:val="0016356F"/>
    <w:rsid w:val="003037CC"/>
    <w:rsid w:val="003532E1"/>
    <w:rsid w:val="00565F08"/>
    <w:rsid w:val="005C7AC9"/>
    <w:rsid w:val="005E00B3"/>
    <w:rsid w:val="00680DAC"/>
    <w:rsid w:val="006F76FA"/>
    <w:rsid w:val="00AC0D80"/>
    <w:rsid w:val="00C07035"/>
    <w:rsid w:val="00D01B19"/>
    <w:rsid w:val="00D10F9F"/>
    <w:rsid w:val="00E22ACC"/>
    <w:rsid w:val="00F84CAC"/>
    <w:rsid w:val="00F93B3C"/>
    <w:rsid w:val="00FB1B9D"/>
    <w:rsid w:val="00FC3923"/>
    <w:rsid w:val="00FE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3BD1"/>
  <w15:docId w15:val="{7FE7CE79-FA3C-4603-B759-C17D9160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E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7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FB1B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PMTT</dc:creator>
  <cp:lastModifiedBy>Tante</cp:lastModifiedBy>
  <cp:revision>2</cp:revision>
  <dcterms:created xsi:type="dcterms:W3CDTF">2020-11-13T16:33:00Z</dcterms:created>
  <dcterms:modified xsi:type="dcterms:W3CDTF">2020-11-13T16:33:00Z</dcterms:modified>
</cp:coreProperties>
</file>