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33" w:rsidRDefault="00D23A33" w:rsidP="002D1B27"/>
    <w:p w:rsidR="002D1B27" w:rsidRPr="00FA2387" w:rsidRDefault="002D1B27" w:rsidP="002D1B27">
      <w:pPr>
        <w:pStyle w:val="Corpodetexto"/>
        <w:jc w:val="center"/>
        <w:rPr>
          <w:rFonts w:ascii="Arial" w:hAnsi="Arial" w:cs="Arial"/>
          <w:b/>
        </w:rPr>
      </w:pPr>
      <w:r w:rsidRPr="00FA2387">
        <w:rPr>
          <w:rFonts w:ascii="Arial" w:hAnsi="Arial" w:cs="Arial"/>
          <w:b/>
        </w:rPr>
        <w:t>JULGAMENTO DE RECURSO</w:t>
      </w:r>
      <w:r w:rsidRPr="00FA2387">
        <w:rPr>
          <w:rFonts w:ascii="Arial" w:hAnsi="Arial" w:cs="Arial"/>
          <w:b/>
          <w:spacing w:val="-29"/>
        </w:rPr>
        <w:t xml:space="preserve"> </w:t>
      </w:r>
      <w:r w:rsidRPr="00FA2387">
        <w:rPr>
          <w:rFonts w:ascii="Arial" w:hAnsi="Arial" w:cs="Arial"/>
          <w:b/>
        </w:rPr>
        <w:t>ADMINISTRATIVO</w:t>
      </w:r>
    </w:p>
    <w:p w:rsidR="002D1B27" w:rsidRPr="00FA2387" w:rsidRDefault="002D1B27" w:rsidP="002D1B27">
      <w:pPr>
        <w:rPr>
          <w:rFonts w:ascii="Arial" w:hAnsi="Arial" w:cs="Arial"/>
          <w:szCs w:val="24"/>
        </w:rPr>
      </w:pPr>
    </w:p>
    <w:p w:rsidR="002D1B27" w:rsidRPr="00FA2387" w:rsidRDefault="002D1B27" w:rsidP="002D1B27">
      <w:pPr>
        <w:pStyle w:val="Corpodetexto"/>
        <w:jc w:val="both"/>
        <w:rPr>
          <w:rFonts w:ascii="Arial" w:hAnsi="Arial" w:cs="Arial"/>
        </w:rPr>
      </w:pPr>
      <w:r w:rsidRPr="00FA2387">
        <w:rPr>
          <w:rFonts w:ascii="Arial" w:hAnsi="Arial" w:cs="Arial"/>
        </w:rPr>
        <w:t xml:space="preserve">PROCESSO Nº </w:t>
      </w:r>
      <w:r w:rsidR="00C008D1">
        <w:rPr>
          <w:rFonts w:ascii="Arial" w:hAnsi="Arial" w:cs="Arial"/>
        </w:rPr>
        <w:t>11/2018</w:t>
      </w:r>
    </w:p>
    <w:p w:rsidR="002D1B27" w:rsidRPr="00FA2387" w:rsidRDefault="00C008D1" w:rsidP="002D1B27">
      <w:pPr>
        <w:pStyle w:val="Corpodetexto"/>
        <w:jc w:val="both"/>
        <w:rPr>
          <w:rFonts w:ascii="Arial" w:hAnsi="Arial" w:cs="Arial"/>
          <w:spacing w:val="-25"/>
        </w:rPr>
      </w:pPr>
      <w:r>
        <w:rPr>
          <w:rFonts w:ascii="Arial" w:hAnsi="Arial" w:cs="Arial"/>
        </w:rPr>
        <w:t>TOMADA DE PREÇOS: 11/2018</w:t>
      </w:r>
    </w:p>
    <w:p w:rsidR="002D1B27" w:rsidRPr="00FA2387" w:rsidRDefault="002D1B27" w:rsidP="002D1B27">
      <w:pPr>
        <w:pStyle w:val="Corpodetexto"/>
        <w:rPr>
          <w:rFonts w:ascii="Arial" w:hAnsi="Arial" w:cs="Arial"/>
        </w:rPr>
      </w:pPr>
      <w:r w:rsidRPr="00FA2387">
        <w:rPr>
          <w:rFonts w:ascii="Arial" w:hAnsi="Arial" w:cs="Arial"/>
        </w:rPr>
        <w:t xml:space="preserve">RECORRENTE: </w:t>
      </w:r>
      <w:r w:rsidR="00C008D1">
        <w:rPr>
          <w:rFonts w:ascii="Arial" w:hAnsi="Arial" w:cs="Arial"/>
        </w:rPr>
        <w:t>Viga Pavimentações e Obras Ltda</w:t>
      </w:r>
    </w:p>
    <w:p w:rsidR="002D1B27" w:rsidRPr="00FA2387" w:rsidRDefault="002D1B27" w:rsidP="002D1B27">
      <w:pPr>
        <w:rPr>
          <w:rFonts w:ascii="Arial" w:hAnsi="Arial" w:cs="Arial"/>
          <w:szCs w:val="24"/>
        </w:rPr>
      </w:pPr>
    </w:p>
    <w:p w:rsidR="00C008D1" w:rsidRPr="00C008D1" w:rsidRDefault="002D1B27" w:rsidP="00C008D1">
      <w:pPr>
        <w:pStyle w:val="Corpodetexto"/>
        <w:jc w:val="both"/>
        <w:rPr>
          <w:rFonts w:ascii="Arial" w:hAnsi="Arial" w:cs="Arial"/>
        </w:rPr>
      </w:pPr>
      <w:r w:rsidRPr="00FA2387">
        <w:rPr>
          <w:rFonts w:ascii="Arial" w:hAnsi="Arial" w:cs="Arial"/>
        </w:rPr>
        <w:t>Trata-se de recur</w:t>
      </w:r>
      <w:r w:rsidR="00C008D1">
        <w:rPr>
          <w:rFonts w:ascii="Arial" w:hAnsi="Arial" w:cs="Arial"/>
        </w:rPr>
        <w:t>so administrativo interposto pelo</w:t>
      </w:r>
      <w:r w:rsidRPr="00FA2387">
        <w:rPr>
          <w:rFonts w:ascii="Arial" w:hAnsi="Arial" w:cs="Arial"/>
        </w:rPr>
        <w:t xml:space="preserve"> licitante a</w:t>
      </w:r>
      <w:r w:rsidR="00C008D1">
        <w:rPr>
          <w:rFonts w:ascii="Arial" w:hAnsi="Arial" w:cs="Arial"/>
        </w:rPr>
        <w:t>cima identificado, contra ato da Comissão de Licitações</w:t>
      </w:r>
      <w:r w:rsidRPr="00FA2387">
        <w:rPr>
          <w:rFonts w:ascii="Arial" w:hAnsi="Arial" w:cs="Arial"/>
        </w:rPr>
        <w:t>, no Processo Licitatório nº</w:t>
      </w:r>
      <w:r w:rsidR="00C008D1">
        <w:rPr>
          <w:rFonts w:ascii="Arial" w:hAnsi="Arial" w:cs="Arial"/>
        </w:rPr>
        <w:t xml:space="preserve"> 11/2018</w:t>
      </w:r>
      <w:r w:rsidRPr="00FA2387">
        <w:rPr>
          <w:rFonts w:ascii="Arial" w:hAnsi="Arial" w:cs="Arial"/>
        </w:rPr>
        <w:t>,</w:t>
      </w:r>
      <w:r w:rsidR="00C008D1">
        <w:rPr>
          <w:rFonts w:ascii="Arial" w:hAnsi="Arial" w:cs="Arial"/>
        </w:rPr>
        <w:t xml:space="preserve"> cujo objeto é a c</w:t>
      </w:r>
      <w:r w:rsidR="00C008D1" w:rsidRPr="00C008D1">
        <w:rPr>
          <w:rFonts w:ascii="Arial" w:hAnsi="Arial" w:cs="Arial"/>
        </w:rPr>
        <w:t xml:space="preserve">ontratação de pessoa jurídica especializada para implantação e pavimentação de interseção localizada no km 49,6 da Rodovia SC-465, no trecho entre Treze Tílias e </w:t>
      </w:r>
      <w:proofErr w:type="spellStart"/>
      <w:r w:rsidR="00C008D1" w:rsidRPr="00C008D1">
        <w:rPr>
          <w:rFonts w:ascii="Arial" w:hAnsi="Arial" w:cs="Arial"/>
        </w:rPr>
        <w:t>Ibicaré</w:t>
      </w:r>
      <w:proofErr w:type="spellEnd"/>
      <w:r w:rsidR="00C008D1" w:rsidRPr="00C008D1">
        <w:rPr>
          <w:rFonts w:ascii="Arial" w:hAnsi="Arial" w:cs="Arial"/>
        </w:rPr>
        <w:t>, conforme planilha orçamentária contendo os valores máximos, cronograma, compreendendo todos os serviços descritos no relatório e projeto de execução, constan</w:t>
      </w:r>
      <w:r w:rsidR="00C008D1">
        <w:rPr>
          <w:rFonts w:ascii="Arial" w:hAnsi="Arial" w:cs="Arial"/>
        </w:rPr>
        <w:t>tes no Anexo I, integrante do</w:t>
      </w:r>
      <w:r w:rsidR="00C008D1" w:rsidRPr="00C008D1">
        <w:rPr>
          <w:rFonts w:ascii="Arial" w:hAnsi="Arial" w:cs="Arial"/>
        </w:rPr>
        <w:t xml:space="preserve"> edital. </w:t>
      </w:r>
    </w:p>
    <w:p w:rsidR="002D1B27" w:rsidRPr="00FA2387" w:rsidRDefault="002D1B27" w:rsidP="00C008D1">
      <w:pPr>
        <w:pStyle w:val="PargrafodaLista"/>
        <w:widowControl w:val="0"/>
        <w:tabs>
          <w:tab w:val="left" w:pos="302"/>
        </w:tabs>
        <w:ind w:left="0"/>
        <w:contextualSpacing w:val="0"/>
        <w:jc w:val="both"/>
        <w:rPr>
          <w:rFonts w:ascii="Arial" w:hAnsi="Arial" w:cs="Arial"/>
        </w:rPr>
      </w:pPr>
    </w:p>
    <w:p w:rsidR="002D1B27" w:rsidRPr="00FA2387" w:rsidRDefault="002D1B27" w:rsidP="002D1B27">
      <w:pPr>
        <w:pStyle w:val="PargrafodaLista"/>
        <w:widowControl w:val="0"/>
        <w:numPr>
          <w:ilvl w:val="0"/>
          <w:numId w:val="41"/>
        </w:numPr>
        <w:tabs>
          <w:tab w:val="left" w:pos="475"/>
        </w:tabs>
        <w:ind w:left="0" w:hanging="313"/>
        <w:contextualSpacing w:val="0"/>
        <w:jc w:val="left"/>
        <w:rPr>
          <w:rFonts w:ascii="Arial" w:hAnsi="Arial" w:cs="Arial"/>
          <w:b/>
          <w:szCs w:val="24"/>
        </w:rPr>
      </w:pPr>
      <w:r w:rsidRPr="00FA2387">
        <w:rPr>
          <w:rFonts w:ascii="Arial" w:hAnsi="Arial" w:cs="Arial"/>
          <w:b/>
          <w:szCs w:val="24"/>
        </w:rPr>
        <w:t>– DA</w:t>
      </w:r>
      <w:r w:rsidRPr="00FA2387">
        <w:rPr>
          <w:rFonts w:ascii="Arial" w:hAnsi="Arial" w:cs="Arial"/>
          <w:b/>
          <w:spacing w:val="-9"/>
          <w:szCs w:val="24"/>
        </w:rPr>
        <w:t xml:space="preserve"> </w:t>
      </w:r>
      <w:r w:rsidRPr="00FA2387">
        <w:rPr>
          <w:rFonts w:ascii="Arial" w:hAnsi="Arial" w:cs="Arial"/>
          <w:b/>
          <w:szCs w:val="24"/>
        </w:rPr>
        <w:t>DECISÃO</w:t>
      </w:r>
    </w:p>
    <w:p w:rsidR="002D1B27" w:rsidRPr="00FA2387" w:rsidRDefault="002D1B27" w:rsidP="002D1B27">
      <w:pPr>
        <w:rPr>
          <w:rFonts w:ascii="Arial" w:hAnsi="Arial" w:cs="Arial"/>
          <w:szCs w:val="24"/>
        </w:rPr>
      </w:pPr>
    </w:p>
    <w:p w:rsidR="002D1B27" w:rsidRPr="00FA2387" w:rsidRDefault="002D1B27" w:rsidP="002D1B27">
      <w:pPr>
        <w:pStyle w:val="Corpodetexto"/>
        <w:jc w:val="both"/>
        <w:rPr>
          <w:rFonts w:ascii="Arial" w:hAnsi="Arial" w:cs="Arial"/>
        </w:rPr>
      </w:pPr>
      <w:r w:rsidRPr="00FA2387">
        <w:rPr>
          <w:rFonts w:ascii="Arial" w:hAnsi="Arial" w:cs="Arial"/>
        </w:rPr>
        <w:t xml:space="preserve">Diante de todo o exposto, </w:t>
      </w:r>
      <w:r w:rsidR="00C008D1">
        <w:rPr>
          <w:rFonts w:ascii="Arial" w:hAnsi="Arial" w:cs="Arial"/>
        </w:rPr>
        <w:t>adoto o Parecer Jurídico em anexo como decisão final para os recursos interpostos</w:t>
      </w:r>
      <w:r w:rsidR="00951930">
        <w:rPr>
          <w:rFonts w:ascii="Arial" w:hAnsi="Arial" w:cs="Arial"/>
        </w:rPr>
        <w:t>, mantendo o benefício concedido e empresa KAENG INFRAESTRUTURA EIRELI, tendo em vista que a mesma está enquadrada como Empresa de Pequeno Porte.</w:t>
      </w:r>
    </w:p>
    <w:p w:rsidR="002D1B27" w:rsidRPr="00FA2387" w:rsidRDefault="002D1B27" w:rsidP="002D1B27">
      <w:pPr>
        <w:rPr>
          <w:rFonts w:ascii="Arial" w:hAnsi="Arial" w:cs="Arial"/>
          <w:szCs w:val="24"/>
        </w:rPr>
      </w:pPr>
    </w:p>
    <w:p w:rsidR="002D1B27" w:rsidRPr="00FA2387" w:rsidRDefault="00951930" w:rsidP="002D1B27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Treze Tílias, 28</w:t>
      </w:r>
      <w:r w:rsidR="002D1B27" w:rsidRPr="00FA2387">
        <w:rPr>
          <w:rFonts w:ascii="Arial" w:hAnsi="Arial" w:cs="Arial"/>
        </w:rPr>
        <w:t xml:space="preserve"> de </w:t>
      </w:r>
      <w:bookmarkStart w:id="0" w:name="_GoBack"/>
      <w:bookmarkEnd w:id="0"/>
      <w:r>
        <w:rPr>
          <w:rFonts w:ascii="Arial" w:hAnsi="Arial" w:cs="Arial"/>
        </w:rPr>
        <w:t>março</w:t>
      </w:r>
      <w:r w:rsidR="002D1B27" w:rsidRPr="00FA238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2018</w:t>
      </w:r>
      <w:r w:rsidR="002D1B27" w:rsidRPr="00FA2387">
        <w:rPr>
          <w:rFonts w:ascii="Arial" w:hAnsi="Arial" w:cs="Arial"/>
        </w:rPr>
        <w:t>.</w:t>
      </w:r>
    </w:p>
    <w:p w:rsidR="002D1B27" w:rsidRPr="00FA2387" w:rsidRDefault="002D1B27" w:rsidP="002D1B27">
      <w:pPr>
        <w:rPr>
          <w:rFonts w:ascii="Arial" w:hAnsi="Arial" w:cs="Arial"/>
          <w:szCs w:val="24"/>
        </w:rPr>
      </w:pPr>
    </w:p>
    <w:p w:rsidR="002D1B27" w:rsidRPr="00FA2387" w:rsidRDefault="002D1B27" w:rsidP="002D1B27">
      <w:pPr>
        <w:rPr>
          <w:rFonts w:ascii="Arial" w:hAnsi="Arial" w:cs="Arial"/>
          <w:szCs w:val="24"/>
        </w:rPr>
      </w:pPr>
    </w:p>
    <w:p w:rsidR="002D1B27" w:rsidRPr="00FA2387" w:rsidRDefault="002D1B27" w:rsidP="002D1B27">
      <w:pPr>
        <w:rPr>
          <w:rFonts w:ascii="Arial" w:hAnsi="Arial" w:cs="Arial"/>
          <w:szCs w:val="24"/>
        </w:rPr>
      </w:pPr>
    </w:p>
    <w:p w:rsidR="002D1B27" w:rsidRPr="00FA2387" w:rsidRDefault="00951930" w:rsidP="00951930">
      <w:pPr>
        <w:pStyle w:val="Corpodetex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Vinícius </w:t>
      </w:r>
      <w:proofErr w:type="spellStart"/>
      <w:r>
        <w:rPr>
          <w:rFonts w:ascii="Arial" w:hAnsi="Arial" w:cs="Arial"/>
        </w:rPr>
        <w:t>Schirmann</w:t>
      </w:r>
      <w:proofErr w:type="spellEnd"/>
    </w:p>
    <w:p w:rsidR="002D1B27" w:rsidRPr="00FA2387" w:rsidRDefault="002D1B27" w:rsidP="00951930">
      <w:pPr>
        <w:pStyle w:val="Corpodetexto"/>
        <w:jc w:val="center"/>
        <w:rPr>
          <w:rFonts w:ascii="Arial" w:hAnsi="Arial" w:cs="Arial"/>
        </w:rPr>
      </w:pPr>
      <w:r w:rsidRPr="00FA2387">
        <w:rPr>
          <w:rFonts w:ascii="Arial" w:hAnsi="Arial" w:cs="Arial"/>
        </w:rPr>
        <w:t>P</w:t>
      </w:r>
      <w:r w:rsidR="00951930">
        <w:rPr>
          <w:rFonts w:ascii="Arial" w:hAnsi="Arial" w:cs="Arial"/>
        </w:rPr>
        <w:t>residente da Comissão de Licitações</w:t>
      </w:r>
    </w:p>
    <w:p w:rsidR="002D1B27" w:rsidRPr="00FA2387" w:rsidRDefault="002D1B27" w:rsidP="002D1B27">
      <w:pPr>
        <w:rPr>
          <w:rFonts w:ascii="Arial" w:hAnsi="Arial" w:cs="Arial"/>
          <w:szCs w:val="24"/>
        </w:rPr>
      </w:pPr>
    </w:p>
    <w:p w:rsidR="002D1B27" w:rsidRPr="002D1B27" w:rsidRDefault="002D1B27" w:rsidP="002D1B27"/>
    <w:sectPr w:rsidR="002D1B27" w:rsidRPr="002D1B27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A5" w:rsidRDefault="00DA16A5">
      <w:r>
        <w:separator/>
      </w:r>
    </w:p>
  </w:endnote>
  <w:endnote w:type="continuationSeparator" w:id="0">
    <w:p w:rsidR="00DA16A5" w:rsidRDefault="00DA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D0D" w:rsidRDefault="003D4D0D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3D4D0D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3D4D0D" w:rsidRDefault="003D4D0D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3D4D0D" w:rsidRDefault="003D4D0D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3D4D0D" w:rsidRDefault="003D4D0D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3D4D0D" w:rsidRDefault="003D4D0D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Thaler, 25  </w:t>
          </w:r>
        </w:p>
        <w:p w:rsidR="003D4D0D" w:rsidRDefault="003D4D0D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:rsidR="003D4D0D" w:rsidRDefault="003D4D0D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3D4D0D" w:rsidRDefault="003D4D0D">
          <w:pPr>
            <w:pStyle w:val="Rodap"/>
            <w:jc w:val="center"/>
            <w:rPr>
              <w:sz w:val="18"/>
            </w:rPr>
          </w:pPr>
        </w:p>
        <w:p w:rsidR="003D4D0D" w:rsidRDefault="003D4D0D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3D4D0D" w:rsidRDefault="003D4D0D">
          <w:pPr>
            <w:pStyle w:val="Rodap"/>
            <w:jc w:val="center"/>
            <w:rPr>
              <w:sz w:val="10"/>
            </w:rPr>
          </w:pPr>
        </w:p>
        <w:p w:rsidR="003D4D0D" w:rsidRDefault="003D4D0D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6pt;height:65.2pt">
                <v:imagedata r:id="rId1" o:title=""/>
              </v:shape>
              <o:OLEObject Type="Embed" ProgID="PBrush" ShapeID="_x0000_i1025" DrawAspect="Content" ObjectID="_1583756116" r:id="rId2"/>
            </w:object>
          </w:r>
        </w:p>
      </w:tc>
    </w:tr>
  </w:tbl>
  <w:p w:rsidR="003D4D0D" w:rsidRDefault="003D4D0D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A5" w:rsidRDefault="00DA16A5">
      <w:r>
        <w:separator/>
      </w:r>
    </w:p>
  </w:footnote>
  <w:footnote w:type="continuationSeparator" w:id="0">
    <w:p w:rsidR="00DA16A5" w:rsidRDefault="00DA1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D0D" w:rsidRDefault="003D4D0D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3D4D0D">
      <w:trPr>
        <w:trHeight w:val="1634"/>
      </w:trPr>
      <w:tc>
        <w:tcPr>
          <w:tcW w:w="1680" w:type="dxa"/>
        </w:tcPr>
        <w:p w:rsidR="003D4D0D" w:rsidRDefault="00642BDC">
          <w:pPr>
            <w:pStyle w:val="Cabealho"/>
          </w:pPr>
          <w:r>
            <w:rPr>
              <w:noProof/>
            </w:rPr>
            <w:drawing>
              <wp:inline distT="0" distB="0" distL="0" distR="0" wp14:anchorId="64106E76" wp14:editId="656A8DFD">
                <wp:extent cx="955675" cy="1045210"/>
                <wp:effectExtent l="0" t="0" r="0" b="2540"/>
                <wp:docPr id="1" name="Imagem 1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3D4D0D" w:rsidRDefault="003D4D0D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3D4D0D" w:rsidRDefault="003D4D0D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3D4D0D" w:rsidRDefault="003D4D0D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F"/>
    <w:multiLevelType w:val="singleLevel"/>
    <w:tmpl w:val="3D3C9C72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cs="Arial" w:hint="default"/>
      </w:rPr>
    </w:lvl>
  </w:abstractNum>
  <w:abstractNum w:abstractNumId="3" w15:restartNumberingAfterBreak="0">
    <w:nsid w:val="05F0056F"/>
    <w:multiLevelType w:val="multilevel"/>
    <w:tmpl w:val="2EA6FA3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14" w:hanging="360"/>
      </w:pPr>
    </w:lvl>
    <w:lvl w:ilvl="2">
      <w:start w:val="1"/>
      <w:numFmt w:val="decimal"/>
      <w:lvlText w:val="%1.%2.%3."/>
      <w:lvlJc w:val="left"/>
      <w:pPr>
        <w:ind w:left="1628" w:hanging="720"/>
      </w:pPr>
    </w:lvl>
    <w:lvl w:ilvl="3">
      <w:start w:val="1"/>
      <w:numFmt w:val="decimal"/>
      <w:lvlText w:val="%1.%2.%3.%4."/>
      <w:lvlJc w:val="left"/>
      <w:pPr>
        <w:ind w:left="2082" w:hanging="720"/>
      </w:pPr>
    </w:lvl>
    <w:lvl w:ilvl="4">
      <w:start w:val="1"/>
      <w:numFmt w:val="decimal"/>
      <w:lvlText w:val="%1.%2.%3.%4.%5."/>
      <w:lvlJc w:val="left"/>
      <w:pPr>
        <w:ind w:left="2896" w:hanging="1080"/>
      </w:pPr>
    </w:lvl>
    <w:lvl w:ilvl="5">
      <w:start w:val="1"/>
      <w:numFmt w:val="decimal"/>
      <w:lvlText w:val="%1.%2.%3.%4.%5.%6."/>
      <w:lvlJc w:val="left"/>
      <w:pPr>
        <w:ind w:left="3350" w:hanging="1080"/>
      </w:pPr>
    </w:lvl>
    <w:lvl w:ilvl="6">
      <w:start w:val="1"/>
      <w:numFmt w:val="decimal"/>
      <w:lvlText w:val="%1.%2.%3.%4.%5.%6.%7."/>
      <w:lvlJc w:val="left"/>
      <w:pPr>
        <w:ind w:left="4164" w:hanging="1440"/>
      </w:pPr>
    </w:lvl>
    <w:lvl w:ilvl="7">
      <w:start w:val="1"/>
      <w:numFmt w:val="decimal"/>
      <w:lvlText w:val="%1.%2.%3.%4.%5.%6.%7.%8."/>
      <w:lvlJc w:val="left"/>
      <w:pPr>
        <w:ind w:left="4618" w:hanging="1440"/>
      </w:pPr>
    </w:lvl>
    <w:lvl w:ilvl="8">
      <w:start w:val="1"/>
      <w:numFmt w:val="decimal"/>
      <w:lvlText w:val="%1.%2.%3.%4.%5.%6.%7.%8.%9."/>
      <w:lvlJc w:val="left"/>
      <w:pPr>
        <w:ind w:left="5432" w:hanging="1800"/>
      </w:pPr>
    </w:lvl>
  </w:abstractNum>
  <w:abstractNum w:abstractNumId="4" w15:restartNumberingAfterBreak="0">
    <w:nsid w:val="0F2001CF"/>
    <w:multiLevelType w:val="multilevel"/>
    <w:tmpl w:val="41B8B3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3617C5"/>
    <w:multiLevelType w:val="multilevel"/>
    <w:tmpl w:val="5AB8BD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C21921"/>
    <w:multiLevelType w:val="multilevel"/>
    <w:tmpl w:val="D910B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077F53"/>
    <w:multiLevelType w:val="multilevel"/>
    <w:tmpl w:val="CEEAA78E"/>
    <w:lvl w:ilvl="0">
      <w:start w:val="6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1FB22C4C"/>
    <w:multiLevelType w:val="multilevel"/>
    <w:tmpl w:val="4B28A7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E35BEA"/>
    <w:multiLevelType w:val="multilevel"/>
    <w:tmpl w:val="CACC7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3DB3D88"/>
    <w:multiLevelType w:val="multilevel"/>
    <w:tmpl w:val="84726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254E4B05"/>
    <w:multiLevelType w:val="hybridMultilevel"/>
    <w:tmpl w:val="8CB8EA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12F67"/>
    <w:multiLevelType w:val="hybridMultilevel"/>
    <w:tmpl w:val="838036D6"/>
    <w:lvl w:ilvl="0" w:tplc="A4303730">
      <w:start w:val="1"/>
      <w:numFmt w:val="decimal"/>
      <w:lvlText w:val="3.%1"/>
      <w:lvlJc w:val="left"/>
      <w:pPr>
        <w:ind w:left="389" w:hanging="389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55" w:hanging="360"/>
      </w:pPr>
    </w:lvl>
    <w:lvl w:ilvl="2" w:tplc="0416001B">
      <w:start w:val="1"/>
      <w:numFmt w:val="lowerRoman"/>
      <w:lvlText w:val="%3."/>
      <w:lvlJc w:val="right"/>
      <w:pPr>
        <w:ind w:left="1775" w:hanging="180"/>
      </w:pPr>
    </w:lvl>
    <w:lvl w:ilvl="3" w:tplc="0416000F" w:tentative="1">
      <w:start w:val="1"/>
      <w:numFmt w:val="decimal"/>
      <w:lvlText w:val="%4."/>
      <w:lvlJc w:val="left"/>
      <w:pPr>
        <w:ind w:left="2495" w:hanging="360"/>
      </w:pPr>
    </w:lvl>
    <w:lvl w:ilvl="4" w:tplc="04160019" w:tentative="1">
      <w:start w:val="1"/>
      <w:numFmt w:val="lowerLetter"/>
      <w:lvlText w:val="%5."/>
      <w:lvlJc w:val="left"/>
      <w:pPr>
        <w:ind w:left="3215" w:hanging="360"/>
      </w:pPr>
    </w:lvl>
    <w:lvl w:ilvl="5" w:tplc="0416001B" w:tentative="1">
      <w:start w:val="1"/>
      <w:numFmt w:val="lowerRoman"/>
      <w:lvlText w:val="%6."/>
      <w:lvlJc w:val="right"/>
      <w:pPr>
        <w:ind w:left="3935" w:hanging="180"/>
      </w:pPr>
    </w:lvl>
    <w:lvl w:ilvl="6" w:tplc="0416000F" w:tentative="1">
      <w:start w:val="1"/>
      <w:numFmt w:val="decimal"/>
      <w:lvlText w:val="%7."/>
      <w:lvlJc w:val="left"/>
      <w:pPr>
        <w:ind w:left="4655" w:hanging="360"/>
      </w:pPr>
    </w:lvl>
    <w:lvl w:ilvl="7" w:tplc="04160019" w:tentative="1">
      <w:start w:val="1"/>
      <w:numFmt w:val="lowerLetter"/>
      <w:lvlText w:val="%8."/>
      <w:lvlJc w:val="left"/>
      <w:pPr>
        <w:ind w:left="5375" w:hanging="360"/>
      </w:pPr>
    </w:lvl>
    <w:lvl w:ilvl="8" w:tplc="0416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3" w15:restartNumberingAfterBreak="0">
    <w:nsid w:val="280A4390"/>
    <w:multiLevelType w:val="multilevel"/>
    <w:tmpl w:val="80522AD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29A845A4"/>
    <w:multiLevelType w:val="hybridMultilevel"/>
    <w:tmpl w:val="E342D68E"/>
    <w:lvl w:ilvl="0" w:tplc="7ADCE124">
      <w:start w:val="1"/>
      <w:numFmt w:val="decimal"/>
      <w:lvlText w:val="3.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92C73"/>
    <w:multiLevelType w:val="multilevel"/>
    <w:tmpl w:val="0930C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D73593"/>
    <w:multiLevelType w:val="multilevel"/>
    <w:tmpl w:val="0F14F0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822EBD"/>
    <w:multiLevelType w:val="multilevel"/>
    <w:tmpl w:val="00A285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347B0BE4"/>
    <w:multiLevelType w:val="multilevel"/>
    <w:tmpl w:val="D9D439D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A102DE5"/>
    <w:multiLevelType w:val="hybridMultilevel"/>
    <w:tmpl w:val="AFC245F6"/>
    <w:lvl w:ilvl="0" w:tplc="541C324E">
      <w:start w:val="1"/>
      <w:numFmt w:val="upperRoman"/>
      <w:lvlText w:val="%1"/>
      <w:lvlJc w:val="left"/>
      <w:pPr>
        <w:ind w:left="301" w:hanging="14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D46CCEC">
      <w:start w:val="1"/>
      <w:numFmt w:val="bullet"/>
      <w:lvlText w:val="•"/>
      <w:lvlJc w:val="left"/>
      <w:pPr>
        <w:ind w:left="300" w:hanging="140"/>
      </w:pPr>
      <w:rPr>
        <w:rFonts w:hint="default"/>
      </w:rPr>
    </w:lvl>
    <w:lvl w:ilvl="2" w:tplc="0AA48608">
      <w:start w:val="1"/>
      <w:numFmt w:val="bullet"/>
      <w:lvlText w:val="•"/>
      <w:lvlJc w:val="left"/>
      <w:pPr>
        <w:ind w:left="1236" w:hanging="140"/>
      </w:pPr>
      <w:rPr>
        <w:rFonts w:hint="default"/>
      </w:rPr>
    </w:lvl>
    <w:lvl w:ilvl="3" w:tplc="6F56D36A">
      <w:start w:val="1"/>
      <w:numFmt w:val="bullet"/>
      <w:lvlText w:val="•"/>
      <w:lvlJc w:val="left"/>
      <w:pPr>
        <w:ind w:left="2172" w:hanging="140"/>
      </w:pPr>
      <w:rPr>
        <w:rFonts w:hint="default"/>
      </w:rPr>
    </w:lvl>
    <w:lvl w:ilvl="4" w:tplc="2494A0EE">
      <w:start w:val="1"/>
      <w:numFmt w:val="bullet"/>
      <w:lvlText w:val="•"/>
      <w:lvlJc w:val="left"/>
      <w:pPr>
        <w:ind w:left="3108" w:hanging="140"/>
      </w:pPr>
      <w:rPr>
        <w:rFonts w:hint="default"/>
      </w:rPr>
    </w:lvl>
    <w:lvl w:ilvl="5" w:tplc="3DFC4150">
      <w:start w:val="1"/>
      <w:numFmt w:val="bullet"/>
      <w:lvlText w:val="•"/>
      <w:lvlJc w:val="left"/>
      <w:pPr>
        <w:ind w:left="4044" w:hanging="140"/>
      </w:pPr>
      <w:rPr>
        <w:rFonts w:hint="default"/>
      </w:rPr>
    </w:lvl>
    <w:lvl w:ilvl="6" w:tplc="0B74BD66">
      <w:start w:val="1"/>
      <w:numFmt w:val="bullet"/>
      <w:lvlText w:val="•"/>
      <w:lvlJc w:val="left"/>
      <w:pPr>
        <w:ind w:left="4980" w:hanging="140"/>
      </w:pPr>
      <w:rPr>
        <w:rFonts w:hint="default"/>
      </w:rPr>
    </w:lvl>
    <w:lvl w:ilvl="7" w:tplc="9F2491F8">
      <w:start w:val="1"/>
      <w:numFmt w:val="bullet"/>
      <w:lvlText w:val="•"/>
      <w:lvlJc w:val="left"/>
      <w:pPr>
        <w:ind w:left="5916" w:hanging="140"/>
      </w:pPr>
      <w:rPr>
        <w:rFonts w:hint="default"/>
      </w:rPr>
    </w:lvl>
    <w:lvl w:ilvl="8" w:tplc="40242F18">
      <w:start w:val="1"/>
      <w:numFmt w:val="bullet"/>
      <w:lvlText w:val="•"/>
      <w:lvlJc w:val="left"/>
      <w:pPr>
        <w:ind w:left="6852" w:hanging="140"/>
      </w:pPr>
      <w:rPr>
        <w:rFonts w:hint="default"/>
      </w:rPr>
    </w:lvl>
  </w:abstractNum>
  <w:abstractNum w:abstractNumId="20" w15:restartNumberingAfterBreak="0">
    <w:nsid w:val="3A3B2B07"/>
    <w:multiLevelType w:val="multilevel"/>
    <w:tmpl w:val="43EC05E4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Times New Roman" w:hAnsi="Arial" w:hint="default"/>
      </w:rPr>
    </w:lvl>
  </w:abstractNum>
  <w:abstractNum w:abstractNumId="21" w15:restartNumberingAfterBreak="0">
    <w:nsid w:val="3E8C4911"/>
    <w:multiLevelType w:val="multilevel"/>
    <w:tmpl w:val="FAC63BB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1B451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26B434D"/>
    <w:multiLevelType w:val="multilevel"/>
    <w:tmpl w:val="3E0847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7990943"/>
    <w:multiLevelType w:val="hybridMultilevel"/>
    <w:tmpl w:val="EDB6EA8C"/>
    <w:lvl w:ilvl="0" w:tplc="7954F806">
      <w:start w:val="1"/>
      <w:numFmt w:val="lowerLetter"/>
      <w:lvlText w:val="%1)"/>
      <w:lvlJc w:val="left"/>
      <w:pPr>
        <w:ind w:left="101" w:hanging="321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C226DBE2">
      <w:start w:val="1"/>
      <w:numFmt w:val="bullet"/>
      <w:lvlText w:val="•"/>
      <w:lvlJc w:val="left"/>
      <w:pPr>
        <w:ind w:left="962" w:hanging="321"/>
      </w:pPr>
      <w:rPr>
        <w:rFonts w:hint="default"/>
      </w:rPr>
    </w:lvl>
    <w:lvl w:ilvl="2" w:tplc="FB14BE34">
      <w:start w:val="1"/>
      <w:numFmt w:val="bullet"/>
      <w:lvlText w:val="•"/>
      <w:lvlJc w:val="left"/>
      <w:pPr>
        <w:ind w:left="1824" w:hanging="321"/>
      </w:pPr>
      <w:rPr>
        <w:rFonts w:hint="default"/>
      </w:rPr>
    </w:lvl>
    <w:lvl w:ilvl="3" w:tplc="8B1A0792">
      <w:start w:val="1"/>
      <w:numFmt w:val="bullet"/>
      <w:lvlText w:val="•"/>
      <w:lvlJc w:val="left"/>
      <w:pPr>
        <w:ind w:left="2687" w:hanging="321"/>
      </w:pPr>
      <w:rPr>
        <w:rFonts w:hint="default"/>
      </w:rPr>
    </w:lvl>
    <w:lvl w:ilvl="4" w:tplc="A83CA264">
      <w:start w:val="1"/>
      <w:numFmt w:val="bullet"/>
      <w:lvlText w:val="•"/>
      <w:lvlJc w:val="left"/>
      <w:pPr>
        <w:ind w:left="3549" w:hanging="321"/>
      </w:pPr>
      <w:rPr>
        <w:rFonts w:hint="default"/>
      </w:rPr>
    </w:lvl>
    <w:lvl w:ilvl="5" w:tplc="6EB0D486">
      <w:start w:val="1"/>
      <w:numFmt w:val="bullet"/>
      <w:lvlText w:val="•"/>
      <w:lvlJc w:val="left"/>
      <w:pPr>
        <w:ind w:left="4412" w:hanging="321"/>
      </w:pPr>
      <w:rPr>
        <w:rFonts w:hint="default"/>
      </w:rPr>
    </w:lvl>
    <w:lvl w:ilvl="6" w:tplc="A62A417A">
      <w:start w:val="1"/>
      <w:numFmt w:val="bullet"/>
      <w:lvlText w:val="•"/>
      <w:lvlJc w:val="left"/>
      <w:pPr>
        <w:ind w:left="5274" w:hanging="321"/>
      </w:pPr>
      <w:rPr>
        <w:rFonts w:hint="default"/>
      </w:rPr>
    </w:lvl>
    <w:lvl w:ilvl="7" w:tplc="44B405AE">
      <w:start w:val="1"/>
      <w:numFmt w:val="bullet"/>
      <w:lvlText w:val="•"/>
      <w:lvlJc w:val="left"/>
      <w:pPr>
        <w:ind w:left="6137" w:hanging="321"/>
      </w:pPr>
      <w:rPr>
        <w:rFonts w:hint="default"/>
      </w:rPr>
    </w:lvl>
    <w:lvl w:ilvl="8" w:tplc="2878DD46">
      <w:start w:val="1"/>
      <w:numFmt w:val="bullet"/>
      <w:lvlText w:val="•"/>
      <w:lvlJc w:val="left"/>
      <w:pPr>
        <w:ind w:left="6999" w:hanging="321"/>
      </w:pPr>
      <w:rPr>
        <w:rFonts w:hint="default"/>
      </w:rPr>
    </w:lvl>
  </w:abstractNum>
  <w:abstractNum w:abstractNumId="25" w15:restartNumberingAfterBreak="0">
    <w:nsid w:val="5126535B"/>
    <w:multiLevelType w:val="multilevel"/>
    <w:tmpl w:val="2E5C070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 w15:restartNumberingAfterBreak="0">
    <w:nsid w:val="5D961AE5"/>
    <w:multiLevelType w:val="multilevel"/>
    <w:tmpl w:val="E0D627C2"/>
    <w:lvl w:ilvl="0">
      <w:start w:val="10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870" w:hanging="435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27" w15:restartNumberingAfterBreak="0">
    <w:nsid w:val="5FCF4B17"/>
    <w:multiLevelType w:val="multilevel"/>
    <w:tmpl w:val="FCA4B10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631A2812"/>
    <w:multiLevelType w:val="hybridMultilevel"/>
    <w:tmpl w:val="4534425A"/>
    <w:lvl w:ilvl="0" w:tplc="37EA8D7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F8058A3"/>
    <w:multiLevelType w:val="multilevel"/>
    <w:tmpl w:val="744021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71466B31"/>
    <w:multiLevelType w:val="multilevel"/>
    <w:tmpl w:val="93BE749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2"/>
    <w:lvlOverride w:ilvl="0">
      <w:startOverride w:val="1"/>
    </w:lvlOverride>
  </w:num>
  <w:num w:numId="2">
    <w:abstractNumId w:val="11"/>
  </w:num>
  <w:num w:numId="3">
    <w:abstractNumId w:val="5"/>
  </w:num>
  <w:num w:numId="4">
    <w:abstractNumId w:val="9"/>
  </w:num>
  <w:num w:numId="5">
    <w:abstractNumId w:val="4"/>
  </w:num>
  <w:num w:numId="6">
    <w:abstractNumId w:val="15"/>
  </w:num>
  <w:num w:numId="7">
    <w:abstractNumId w:val="18"/>
  </w:num>
  <w:num w:numId="8">
    <w:abstractNumId w:val="8"/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29"/>
  </w:num>
  <w:num w:numId="27">
    <w:abstractNumId w:val="21"/>
  </w:num>
  <w:num w:numId="28">
    <w:abstractNumId w:val="30"/>
  </w:num>
  <w:num w:numId="29">
    <w:abstractNumId w:val="13"/>
  </w:num>
  <w:num w:numId="30">
    <w:abstractNumId w:val="3"/>
  </w:num>
  <w:num w:numId="31">
    <w:abstractNumId w:val="25"/>
  </w:num>
  <w:num w:numId="32">
    <w:abstractNumId w:val="23"/>
  </w:num>
  <w:num w:numId="33">
    <w:abstractNumId w:val="27"/>
  </w:num>
  <w:num w:numId="34">
    <w:abstractNumId w:val="7"/>
  </w:num>
  <w:num w:numId="35">
    <w:abstractNumId w:val="20"/>
  </w:num>
  <w:num w:numId="36">
    <w:abstractNumId w:val="12"/>
  </w:num>
  <w:num w:numId="37">
    <w:abstractNumId w:val="6"/>
  </w:num>
  <w:num w:numId="38">
    <w:abstractNumId w:val="28"/>
  </w:num>
  <w:num w:numId="39">
    <w:abstractNumId w:val="1"/>
  </w:num>
  <w:num w:numId="40">
    <w:abstractNumId w:val="2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97"/>
    <w:rsid w:val="0001335C"/>
    <w:rsid w:val="00032432"/>
    <w:rsid w:val="0004082A"/>
    <w:rsid w:val="00071D0D"/>
    <w:rsid w:val="000A6D18"/>
    <w:rsid w:val="000B01DF"/>
    <w:rsid w:val="000B4F1B"/>
    <w:rsid w:val="000D7B68"/>
    <w:rsid w:val="000F1A8B"/>
    <w:rsid w:val="000F4645"/>
    <w:rsid w:val="000F5EEA"/>
    <w:rsid w:val="000F7518"/>
    <w:rsid w:val="00101C07"/>
    <w:rsid w:val="00104617"/>
    <w:rsid w:val="001128E7"/>
    <w:rsid w:val="0013042D"/>
    <w:rsid w:val="00154E1D"/>
    <w:rsid w:val="00186141"/>
    <w:rsid w:val="001A1560"/>
    <w:rsid w:val="001B34A2"/>
    <w:rsid w:val="001E1106"/>
    <w:rsid w:val="00203BFE"/>
    <w:rsid w:val="002124AE"/>
    <w:rsid w:val="00213E1B"/>
    <w:rsid w:val="00273219"/>
    <w:rsid w:val="0027477C"/>
    <w:rsid w:val="00285E67"/>
    <w:rsid w:val="002C4C0C"/>
    <w:rsid w:val="002D1B27"/>
    <w:rsid w:val="002F3D7E"/>
    <w:rsid w:val="002F7355"/>
    <w:rsid w:val="00386B21"/>
    <w:rsid w:val="003A628E"/>
    <w:rsid w:val="003B2F83"/>
    <w:rsid w:val="003B39F6"/>
    <w:rsid w:val="003C5DAB"/>
    <w:rsid w:val="003D0818"/>
    <w:rsid w:val="003D4D0D"/>
    <w:rsid w:val="003F47F0"/>
    <w:rsid w:val="0041097E"/>
    <w:rsid w:val="004D1947"/>
    <w:rsid w:val="004D6C44"/>
    <w:rsid w:val="004E5B49"/>
    <w:rsid w:val="0050589C"/>
    <w:rsid w:val="005123D7"/>
    <w:rsid w:val="00520AD9"/>
    <w:rsid w:val="00522D1A"/>
    <w:rsid w:val="0055338A"/>
    <w:rsid w:val="00555413"/>
    <w:rsid w:val="0056348D"/>
    <w:rsid w:val="00567CF1"/>
    <w:rsid w:val="00581CAC"/>
    <w:rsid w:val="00597583"/>
    <w:rsid w:val="005B6797"/>
    <w:rsid w:val="005D79F3"/>
    <w:rsid w:val="005E41D3"/>
    <w:rsid w:val="00602CA3"/>
    <w:rsid w:val="00612AD0"/>
    <w:rsid w:val="00642BDC"/>
    <w:rsid w:val="00650262"/>
    <w:rsid w:val="006B508B"/>
    <w:rsid w:val="006D2E0D"/>
    <w:rsid w:val="006E68AB"/>
    <w:rsid w:val="00701160"/>
    <w:rsid w:val="0071451E"/>
    <w:rsid w:val="00717DA7"/>
    <w:rsid w:val="007204C6"/>
    <w:rsid w:val="00723BAC"/>
    <w:rsid w:val="007307A2"/>
    <w:rsid w:val="0073248D"/>
    <w:rsid w:val="00752FA9"/>
    <w:rsid w:val="00756883"/>
    <w:rsid w:val="007A226A"/>
    <w:rsid w:val="007C2A4F"/>
    <w:rsid w:val="007C389B"/>
    <w:rsid w:val="007C57BC"/>
    <w:rsid w:val="007E02F5"/>
    <w:rsid w:val="00807EB8"/>
    <w:rsid w:val="00833ACF"/>
    <w:rsid w:val="00867030"/>
    <w:rsid w:val="00877D8E"/>
    <w:rsid w:val="008B1EAA"/>
    <w:rsid w:val="008B1F20"/>
    <w:rsid w:val="008C0779"/>
    <w:rsid w:val="008C1035"/>
    <w:rsid w:val="008D4E3E"/>
    <w:rsid w:val="008F1250"/>
    <w:rsid w:val="008F3FDF"/>
    <w:rsid w:val="00915331"/>
    <w:rsid w:val="0092607B"/>
    <w:rsid w:val="00932BDF"/>
    <w:rsid w:val="00937EEE"/>
    <w:rsid w:val="00947F2B"/>
    <w:rsid w:val="00951930"/>
    <w:rsid w:val="00951E59"/>
    <w:rsid w:val="00964CDC"/>
    <w:rsid w:val="00973E95"/>
    <w:rsid w:val="0098234C"/>
    <w:rsid w:val="009872B9"/>
    <w:rsid w:val="00991859"/>
    <w:rsid w:val="009A22BD"/>
    <w:rsid w:val="009A5204"/>
    <w:rsid w:val="009D4DCC"/>
    <w:rsid w:val="009D5401"/>
    <w:rsid w:val="009E67E0"/>
    <w:rsid w:val="009F0259"/>
    <w:rsid w:val="00A0653C"/>
    <w:rsid w:val="00A10BD7"/>
    <w:rsid w:val="00A20E41"/>
    <w:rsid w:val="00A4500D"/>
    <w:rsid w:val="00A6002D"/>
    <w:rsid w:val="00A65761"/>
    <w:rsid w:val="00A93882"/>
    <w:rsid w:val="00A97BA3"/>
    <w:rsid w:val="00AA4204"/>
    <w:rsid w:val="00AE50F5"/>
    <w:rsid w:val="00AF34A7"/>
    <w:rsid w:val="00B0226E"/>
    <w:rsid w:val="00B14AA0"/>
    <w:rsid w:val="00B15DF0"/>
    <w:rsid w:val="00B209C8"/>
    <w:rsid w:val="00B40A68"/>
    <w:rsid w:val="00B53490"/>
    <w:rsid w:val="00B56E78"/>
    <w:rsid w:val="00B60DDD"/>
    <w:rsid w:val="00B761EE"/>
    <w:rsid w:val="00B76586"/>
    <w:rsid w:val="00BA4E5E"/>
    <w:rsid w:val="00BD73C4"/>
    <w:rsid w:val="00BE1F2E"/>
    <w:rsid w:val="00BE71FC"/>
    <w:rsid w:val="00BF0155"/>
    <w:rsid w:val="00BF5169"/>
    <w:rsid w:val="00C008D1"/>
    <w:rsid w:val="00C422E4"/>
    <w:rsid w:val="00C52F20"/>
    <w:rsid w:val="00C55170"/>
    <w:rsid w:val="00C66348"/>
    <w:rsid w:val="00C75B7F"/>
    <w:rsid w:val="00C936A8"/>
    <w:rsid w:val="00CD007D"/>
    <w:rsid w:val="00CE1F1F"/>
    <w:rsid w:val="00CE6C67"/>
    <w:rsid w:val="00CF086A"/>
    <w:rsid w:val="00D14E6C"/>
    <w:rsid w:val="00D2256D"/>
    <w:rsid w:val="00D23A33"/>
    <w:rsid w:val="00D3536C"/>
    <w:rsid w:val="00D361A3"/>
    <w:rsid w:val="00D37F17"/>
    <w:rsid w:val="00D85F85"/>
    <w:rsid w:val="00D86B72"/>
    <w:rsid w:val="00D95053"/>
    <w:rsid w:val="00DA16A5"/>
    <w:rsid w:val="00DB7B2B"/>
    <w:rsid w:val="00DC1630"/>
    <w:rsid w:val="00DF3B72"/>
    <w:rsid w:val="00E05016"/>
    <w:rsid w:val="00E16717"/>
    <w:rsid w:val="00E30457"/>
    <w:rsid w:val="00E40BEA"/>
    <w:rsid w:val="00E53195"/>
    <w:rsid w:val="00E55EC7"/>
    <w:rsid w:val="00E96EC1"/>
    <w:rsid w:val="00EA30F3"/>
    <w:rsid w:val="00EC0CB3"/>
    <w:rsid w:val="00EE09C8"/>
    <w:rsid w:val="00EF2B41"/>
    <w:rsid w:val="00F04CE0"/>
    <w:rsid w:val="00F16E8C"/>
    <w:rsid w:val="00F174D3"/>
    <w:rsid w:val="00F33160"/>
    <w:rsid w:val="00F467C9"/>
    <w:rsid w:val="00F544EE"/>
    <w:rsid w:val="00F9261D"/>
    <w:rsid w:val="00FD1B04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57BFE"/>
  <w15:docId w15:val="{A32636D8-C4E2-44B7-9C18-909AEA8E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76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1"/>
    <w:qFormat/>
    <w:rsid w:val="00BF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F74E-F7B7-41A7-8326-497F4EB9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Licitações</cp:lastModifiedBy>
  <cp:revision>3</cp:revision>
  <cp:lastPrinted>2016-03-10T11:48:00Z</cp:lastPrinted>
  <dcterms:created xsi:type="dcterms:W3CDTF">2018-03-28T18:16:00Z</dcterms:created>
  <dcterms:modified xsi:type="dcterms:W3CDTF">2018-03-28T18:29:00Z</dcterms:modified>
</cp:coreProperties>
</file>