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>Processo licitatório nº</w:t>
      </w:r>
      <w:r w:rsidR="005801F5">
        <w:rPr>
          <w:rFonts w:ascii="Arial" w:hAnsi="Arial" w:cs="Arial"/>
          <w:sz w:val="20"/>
        </w:rPr>
        <w:t xml:space="preserve"> </w:t>
      </w:r>
      <w:r w:rsidR="00FC5A61">
        <w:rPr>
          <w:rFonts w:ascii="Arial" w:hAnsi="Arial" w:cs="Arial"/>
          <w:sz w:val="20"/>
        </w:rPr>
        <w:t>57</w:t>
      </w:r>
      <w:r w:rsidRPr="00635DD5">
        <w:rPr>
          <w:rFonts w:ascii="Arial" w:hAnsi="Arial" w:cs="Arial"/>
          <w:sz w:val="20"/>
        </w:rPr>
        <w:t xml:space="preserve"> 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FC5A61">
        <w:rPr>
          <w:rFonts w:ascii="Arial" w:hAnsi="Arial" w:cs="Arial"/>
          <w:sz w:val="20"/>
        </w:rPr>
        <w:t>PREGÃO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FC5A61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FC5A61">
        <w:rPr>
          <w:rFonts w:ascii="Arial" w:hAnsi="Arial" w:cs="Arial"/>
          <w:sz w:val="20"/>
          <w:u w:val="single"/>
        </w:rPr>
        <w:t>do item 6.1.13 do edital</w:t>
      </w:r>
    </w:p>
    <w:p w:rsidR="00FC5A61" w:rsidRDefault="00FC5A61" w:rsidP="00635DD5">
      <w:pPr>
        <w:rPr>
          <w:rFonts w:ascii="Arial" w:hAnsi="Arial" w:cs="Arial"/>
          <w:sz w:val="20"/>
          <w:u w:val="single"/>
        </w:rPr>
      </w:pPr>
    </w:p>
    <w:p w:rsidR="008F3B70" w:rsidRPr="00635DD5" w:rsidRDefault="00635DD5" w:rsidP="00635DD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>Onde se le:</w:t>
      </w:r>
    </w:p>
    <w:p w:rsidR="00FC5A61" w:rsidRPr="00FC5A61" w:rsidRDefault="00FC5A61" w:rsidP="00FC5A61">
      <w:pPr>
        <w:pStyle w:val="TextosemFormatao"/>
        <w:rPr>
          <w:rFonts w:ascii="Arial" w:hAnsi="Arial" w:cs="Arial"/>
          <w:bCs/>
        </w:rPr>
      </w:pPr>
      <w:r>
        <w:rPr>
          <w:rFonts w:ascii="Arial" w:hAnsi="Arial" w:cs="Arial"/>
        </w:rPr>
        <w:t>6.1.13</w:t>
      </w:r>
      <w:r w:rsidR="00C427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C5A61">
        <w:rPr>
          <w:rFonts w:ascii="Arial" w:hAnsi="Arial" w:cs="Arial"/>
          <w:bCs/>
        </w:rPr>
        <w:t>Apresentar a Licença Ambiental de Operação do local de extração das pedras, emitida pelo órgão ambiental competente, dentro do prazo de validade e em nome da empresa licitante.</w:t>
      </w:r>
    </w:p>
    <w:p w:rsidR="00C4271C" w:rsidRDefault="00C4271C" w:rsidP="00C4271C">
      <w:pPr>
        <w:pStyle w:val="TextosemFormatao"/>
        <w:jc w:val="both"/>
        <w:rPr>
          <w:rFonts w:ascii="Arial" w:hAnsi="Arial" w:cs="Arial"/>
        </w:rPr>
      </w:pPr>
    </w:p>
    <w:p w:rsidR="00FC5A61" w:rsidRDefault="00FC5A61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</w:t>
      </w:r>
      <w:r w:rsidR="00635DD5" w:rsidRPr="00635DD5">
        <w:rPr>
          <w:rFonts w:ascii="Arial" w:hAnsi="Arial" w:cs="Arial"/>
          <w:b/>
          <w:i/>
          <w:sz w:val="20"/>
        </w:rPr>
        <w:t>eia-se</w:t>
      </w:r>
    </w:p>
    <w:p w:rsidR="00FC5A61" w:rsidRDefault="00FC5A61" w:rsidP="00FC5A61">
      <w:pPr>
        <w:spacing w:before="100" w:beforeAutospacing="1"/>
        <w:rPr>
          <w:rFonts w:ascii="Arial" w:hAnsi="Arial" w:cs="Arial"/>
          <w:b/>
          <w:i/>
          <w:sz w:val="20"/>
        </w:rPr>
      </w:pPr>
      <w:r w:rsidRPr="00FC5A61">
        <w:rPr>
          <w:rFonts w:ascii="Arial" w:hAnsi="Arial" w:cs="Arial"/>
          <w:b/>
          <w:i/>
          <w:sz w:val="20"/>
        </w:rPr>
        <w:t>6.1.13.</w:t>
      </w:r>
      <w:r w:rsidRPr="00FC5A61">
        <w:rPr>
          <w:rFonts w:ascii="Arial" w:hAnsi="Arial" w:cs="Arial"/>
          <w:b/>
          <w:i/>
          <w:sz w:val="20"/>
        </w:rPr>
        <w:tab/>
        <w:t>Apresentar a Licença Ambiental de Operação do local de extração das pedras, emitida pelo órgão ambiental competente, dentro do prazo de validade e em nome da empresa licitante</w:t>
      </w:r>
      <w:r>
        <w:rPr>
          <w:rFonts w:ascii="Arial" w:hAnsi="Arial" w:cs="Arial"/>
          <w:b/>
          <w:i/>
          <w:sz w:val="20"/>
        </w:rPr>
        <w:t>.</w:t>
      </w:r>
    </w:p>
    <w:p w:rsidR="00FC5A61" w:rsidRDefault="00FC5A61" w:rsidP="00635DD5">
      <w:pPr>
        <w:spacing w:before="100" w:beforeAutospacing="1" w:after="100" w:afterAutospacing="1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i/>
          <w:sz w:val="20"/>
        </w:rPr>
        <w:t xml:space="preserve">6.1.13.1. </w:t>
      </w:r>
      <w:bookmarkStart w:id="0" w:name="_Hlk16753947"/>
      <w:bookmarkStart w:id="1" w:name="_GoBack"/>
      <w:r>
        <w:rPr>
          <w:rFonts w:ascii="Arial" w:hAnsi="Arial" w:cs="Arial"/>
          <w:b/>
          <w:i/>
          <w:sz w:val="20"/>
        </w:rPr>
        <w:t xml:space="preserve">Caso a empresa </w:t>
      </w:r>
      <w:r w:rsidR="005801F5">
        <w:rPr>
          <w:rFonts w:ascii="Arial" w:hAnsi="Arial" w:cs="Arial"/>
          <w:b/>
          <w:i/>
          <w:sz w:val="20"/>
        </w:rPr>
        <w:t xml:space="preserve">não seja </w:t>
      </w:r>
      <w:r>
        <w:rPr>
          <w:rFonts w:ascii="Arial" w:hAnsi="Arial" w:cs="Arial"/>
          <w:b/>
          <w:i/>
          <w:sz w:val="20"/>
        </w:rPr>
        <w:t xml:space="preserve">a extratora das pedras, apresentar </w:t>
      </w:r>
      <w:r>
        <w:rPr>
          <w:rFonts w:ascii="Arial" w:hAnsi="Arial" w:cs="Arial"/>
          <w:color w:val="000000"/>
          <w:sz w:val="20"/>
          <w:shd w:val="clear" w:color="auto" w:fill="FFFFFF"/>
        </w:rPr>
        <w:t>contrato de extração de pedra em pedreira licenciada</w:t>
      </w:r>
      <w:r>
        <w:rPr>
          <w:rFonts w:ascii="Arial" w:hAnsi="Arial" w:cs="Arial"/>
          <w:color w:val="000000"/>
          <w:sz w:val="20"/>
          <w:shd w:val="clear" w:color="auto" w:fill="FFFFFF"/>
        </w:rPr>
        <w:t>, acompanhado da respectiva Licença Ambiental de Operação.</w:t>
      </w:r>
      <w:bookmarkEnd w:id="0"/>
      <w:bookmarkEnd w:id="1"/>
    </w:p>
    <w:p w:rsidR="005801F5" w:rsidRDefault="005801F5" w:rsidP="00635DD5">
      <w:pPr>
        <w:spacing w:before="100" w:beforeAutospacing="1" w:after="100" w:afterAutospacing="1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801F5" w:rsidRPr="005801F5" w:rsidRDefault="005801F5" w:rsidP="005801F5">
      <w:pPr>
        <w:spacing w:line="276" w:lineRule="auto"/>
        <w:ind w:firstLine="708"/>
        <w:jc w:val="both"/>
        <w:rPr>
          <w:rFonts w:ascii="Palermo" w:hAnsi="Palermo" w:cs="Arial"/>
          <w:b/>
        </w:rPr>
      </w:pPr>
      <w:r>
        <w:rPr>
          <w:rFonts w:ascii="Palermo" w:hAnsi="Palermo" w:cs="Arial"/>
        </w:rPr>
        <w:t xml:space="preserve">Como a nova redação altera substancialmente a condição de participação dos licitantes, reabro o prazo do edital, desde já definindo para o dia </w:t>
      </w:r>
      <w:r>
        <w:rPr>
          <w:rFonts w:ascii="Palermo" w:hAnsi="Palermo" w:cs="Arial"/>
          <w:b/>
        </w:rPr>
        <w:t>22</w:t>
      </w:r>
      <w:r w:rsidRPr="008808A5">
        <w:rPr>
          <w:rFonts w:ascii="Palermo" w:hAnsi="Palermo" w:cs="Arial"/>
          <w:b/>
        </w:rPr>
        <w:t>/0</w:t>
      </w:r>
      <w:r>
        <w:rPr>
          <w:rFonts w:ascii="Palermo" w:hAnsi="Palermo" w:cs="Arial"/>
          <w:b/>
        </w:rPr>
        <w:t>8</w:t>
      </w:r>
      <w:r w:rsidRPr="008808A5">
        <w:rPr>
          <w:rFonts w:ascii="Palermo" w:hAnsi="Palermo" w:cs="Arial"/>
          <w:b/>
        </w:rPr>
        <w:t>/2019</w:t>
      </w:r>
      <w:r>
        <w:rPr>
          <w:rFonts w:ascii="Palermo" w:hAnsi="Palermo" w:cs="Arial"/>
        </w:rPr>
        <w:t xml:space="preserve"> as 09h00minho na sede da Prefeitura Municipal de Treze Tílias/SC, na Praça Ministro Andreas </w:t>
      </w:r>
      <w:proofErr w:type="spellStart"/>
      <w:r>
        <w:rPr>
          <w:rFonts w:ascii="Palermo" w:hAnsi="Palermo" w:cs="Arial"/>
        </w:rPr>
        <w:t>Thaler</w:t>
      </w:r>
      <w:proofErr w:type="spellEnd"/>
      <w:r>
        <w:rPr>
          <w:rFonts w:ascii="Palermo" w:hAnsi="Palermo" w:cs="Arial"/>
        </w:rPr>
        <w:t>, nº 25, Centro, para abertura dos envelopes de habilitação e das propostas, permanecendo inalteradas as demais condições do edital.</w:t>
      </w:r>
    </w:p>
    <w:p w:rsidR="005801F5" w:rsidRDefault="005801F5" w:rsidP="005801F5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5801F5" w:rsidRPr="00635DD5" w:rsidRDefault="005801F5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FE" w:rsidRDefault="004A4EFE">
      <w:r>
        <w:separator/>
      </w:r>
    </w:p>
  </w:endnote>
  <w:endnote w:type="continuationSeparator" w:id="0">
    <w:p w:rsidR="004A4EFE" w:rsidRDefault="004A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rmo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27369388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FE" w:rsidRDefault="004A4EFE">
      <w:r>
        <w:separator/>
      </w:r>
    </w:p>
  </w:footnote>
  <w:footnote w:type="continuationSeparator" w:id="0">
    <w:p w:rsidR="004A4EFE" w:rsidRDefault="004A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5326F3"/>
    <w:multiLevelType w:val="multilevel"/>
    <w:tmpl w:val="EDF6851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2E8E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A4EFE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01F5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0873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27E64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C5A61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BA672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F0D9-0EAD-47B3-A26F-38D28892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2019-08-15T11:21:00Z</dcterms:created>
  <dcterms:modified xsi:type="dcterms:W3CDTF">2019-08-15T13:17:00Z</dcterms:modified>
</cp:coreProperties>
</file>