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6F41" w14:textId="4A98ECF6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D34F3E">
        <w:rPr>
          <w:rFonts w:ascii="Arial" w:hAnsi="Arial" w:cs="Arial"/>
          <w:sz w:val="20"/>
        </w:rPr>
        <w:t>3</w:t>
      </w:r>
      <w:r w:rsidR="000473F5">
        <w:rPr>
          <w:rFonts w:ascii="Arial" w:hAnsi="Arial" w:cs="Arial"/>
          <w:sz w:val="20"/>
        </w:rPr>
        <w:t>8</w:t>
      </w:r>
      <w:r w:rsidR="00543ECC" w:rsidRPr="00635DD5">
        <w:rPr>
          <w:rFonts w:ascii="Arial" w:hAnsi="Arial" w:cs="Arial"/>
          <w:sz w:val="20"/>
        </w:rPr>
        <w:t>/20</w:t>
      </w:r>
      <w:r w:rsidR="00D34F3E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0473F5">
        <w:rPr>
          <w:rFonts w:ascii="Arial" w:hAnsi="Arial" w:cs="Arial"/>
          <w:sz w:val="20"/>
        </w:rPr>
        <w:t>PREGÃO</w:t>
      </w:r>
      <w:r w:rsidR="00D34F3E">
        <w:rPr>
          <w:rFonts w:ascii="Arial" w:hAnsi="Arial" w:cs="Arial"/>
          <w:sz w:val="20"/>
        </w:rPr>
        <w:t xml:space="preserve"> Nº </w:t>
      </w:r>
      <w:r w:rsidR="000473F5">
        <w:rPr>
          <w:rFonts w:ascii="Arial" w:hAnsi="Arial" w:cs="Arial"/>
          <w:sz w:val="20"/>
        </w:rPr>
        <w:t>20</w:t>
      </w:r>
      <w:r w:rsidR="00D34F3E">
        <w:rPr>
          <w:rFonts w:ascii="Arial" w:hAnsi="Arial" w:cs="Arial"/>
          <w:sz w:val="20"/>
        </w:rPr>
        <w:t>/2020</w:t>
      </w:r>
    </w:p>
    <w:p w14:paraId="7886FD42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6DAEB559" w14:textId="6A352943" w:rsidR="00C4271C" w:rsidRDefault="00174756" w:rsidP="00635DD5">
      <w:pPr>
        <w:rPr>
          <w:rFonts w:ascii="Arial" w:hAnsi="Arial" w:cs="Arial"/>
          <w:sz w:val="20"/>
          <w:u w:val="single"/>
        </w:rPr>
      </w:pPr>
      <w:bookmarkStart w:id="0" w:name="_Hlk46146258"/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</w:t>
      </w:r>
      <w:r w:rsidR="00D34F3E">
        <w:rPr>
          <w:rFonts w:ascii="Arial" w:hAnsi="Arial" w:cs="Arial"/>
          <w:sz w:val="20"/>
          <w:u w:val="single"/>
        </w:rPr>
        <w:t xml:space="preserve">alteração do horário de </w:t>
      </w:r>
      <w:r w:rsidR="00D34F3E" w:rsidRPr="00D34F3E">
        <w:rPr>
          <w:rFonts w:ascii="Arial" w:hAnsi="Arial" w:cs="Arial"/>
          <w:sz w:val="20"/>
          <w:u w:val="single"/>
        </w:rPr>
        <w:t>entrega dos envelopes da documentação e propostas</w:t>
      </w:r>
      <w:r w:rsidR="00D34F3E">
        <w:rPr>
          <w:rFonts w:ascii="Arial" w:hAnsi="Arial" w:cs="Arial"/>
          <w:sz w:val="20"/>
          <w:u w:val="single"/>
        </w:rPr>
        <w:t xml:space="preserve"> e consequentemente o julgamento do edital;</w:t>
      </w:r>
    </w:p>
    <w:bookmarkEnd w:id="0"/>
    <w:p w14:paraId="62701895" w14:textId="77777777" w:rsidR="006D3259" w:rsidRDefault="006D3259" w:rsidP="00635DD5">
      <w:pPr>
        <w:rPr>
          <w:rFonts w:ascii="Arial" w:hAnsi="Arial" w:cs="Arial"/>
          <w:sz w:val="20"/>
          <w:u w:val="single"/>
        </w:rPr>
      </w:pPr>
    </w:p>
    <w:p w14:paraId="016BF2B6" w14:textId="0771DDEB" w:rsidR="008F3B70" w:rsidRDefault="00635DD5" w:rsidP="00635DD5">
      <w:pPr>
        <w:rPr>
          <w:rFonts w:ascii="Arial" w:hAnsi="Arial" w:cs="Arial"/>
          <w:b/>
          <w:bCs/>
          <w:i/>
          <w:sz w:val="20"/>
        </w:rPr>
      </w:pPr>
      <w:bookmarkStart w:id="1" w:name="_Hlk46146326"/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E45457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bookmarkEnd w:id="1"/>
    <w:p w14:paraId="0C8660DA" w14:textId="77777777" w:rsidR="00D34F3E" w:rsidRPr="00635DD5" w:rsidRDefault="00D34F3E" w:rsidP="00635DD5">
      <w:pPr>
        <w:rPr>
          <w:rFonts w:ascii="Arial" w:hAnsi="Arial" w:cs="Arial"/>
          <w:b/>
          <w:bCs/>
          <w:i/>
          <w:sz w:val="20"/>
        </w:rPr>
      </w:pPr>
    </w:p>
    <w:p w14:paraId="4CF7E7B5" w14:textId="5D80EE8F" w:rsidR="000473F5" w:rsidRDefault="000473F5" w:rsidP="000473F5">
      <w:pPr>
        <w:spacing w:before="100" w:beforeAutospacing="1" w:after="100" w:afterAutospacing="1"/>
        <w:rPr>
          <w:rFonts w:ascii="Arial" w:hAnsi="Arial" w:cs="Arial"/>
          <w:sz w:val="20"/>
        </w:rPr>
      </w:pPr>
      <w:bookmarkStart w:id="2" w:name="_Hlk46146347"/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</w:t>
      </w:r>
      <w:r w:rsidRPr="00AB0DE5">
        <w:rPr>
          <w:rFonts w:ascii="Arial" w:hAnsi="Arial" w:cs="Arial"/>
          <w:sz w:val="20"/>
        </w:rPr>
        <w:t xml:space="preserve">dia </w:t>
      </w:r>
      <w:r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bCs/>
          <w:sz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</w:rPr>
        <w:t>Julho</w:t>
      </w:r>
      <w:proofErr w:type="gramEnd"/>
      <w:r>
        <w:rPr>
          <w:rFonts w:ascii="Arial" w:hAnsi="Arial" w:cs="Arial"/>
          <w:b/>
          <w:bCs/>
          <w:sz w:val="20"/>
        </w:rPr>
        <w:t xml:space="preserve"> de 2020</w:t>
      </w:r>
      <w:r w:rsidRPr="00AB0DE5">
        <w:rPr>
          <w:rFonts w:ascii="Arial" w:hAnsi="Arial" w:cs="Arial"/>
          <w:b/>
          <w:bCs/>
          <w:sz w:val="20"/>
        </w:rPr>
        <w:t>, às</w:t>
      </w:r>
      <w:r>
        <w:rPr>
          <w:rFonts w:ascii="Arial" w:hAnsi="Arial" w:cs="Arial"/>
          <w:b/>
          <w:bCs/>
          <w:sz w:val="20"/>
        </w:rPr>
        <w:t xml:space="preserve"> 9</w:t>
      </w:r>
      <w:r w:rsidRPr="00C242FF">
        <w:rPr>
          <w:rFonts w:ascii="Arial" w:hAnsi="Arial" w:cs="Arial"/>
          <w:b/>
          <w:bCs/>
          <w:sz w:val="20"/>
        </w:rPr>
        <w:t>h</w:t>
      </w:r>
      <w:r>
        <w:rPr>
          <w:rFonts w:ascii="Arial" w:hAnsi="Arial" w:cs="Arial"/>
          <w:b/>
          <w:bCs/>
          <w:sz w:val="20"/>
        </w:rPr>
        <w:t>00min</w:t>
      </w:r>
      <w:r w:rsidRPr="00C242FF">
        <w:rPr>
          <w:rFonts w:ascii="Arial" w:hAnsi="Arial" w:cs="Arial"/>
          <w:sz w:val="20"/>
        </w:rPr>
        <w:t>, e será conduzida pelo Pregoeiro ou seu substituto, com o auxílio da Equipe de Apoio, designados nos autos do processo em epígrafe</w:t>
      </w:r>
      <w:r>
        <w:rPr>
          <w:rFonts w:ascii="Arial" w:hAnsi="Arial" w:cs="Arial"/>
          <w:sz w:val="20"/>
        </w:rPr>
        <w:t>.</w:t>
      </w:r>
    </w:p>
    <w:bookmarkEnd w:id="2"/>
    <w:p w14:paraId="798E12C6" w14:textId="303B6D78" w:rsidR="00E45457" w:rsidRDefault="00D34F3E" w:rsidP="000473F5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</w:t>
      </w:r>
      <w:r>
        <w:rPr>
          <w:rFonts w:ascii="Arial" w:hAnsi="Arial" w:cs="Arial"/>
          <w:b/>
          <w:i/>
          <w:sz w:val="20"/>
        </w:rPr>
        <w:t>i</w:t>
      </w:r>
      <w:r w:rsidRPr="00635DD5">
        <w:rPr>
          <w:rFonts w:ascii="Arial" w:hAnsi="Arial" w:cs="Arial"/>
          <w:b/>
          <w:i/>
          <w:sz w:val="20"/>
        </w:rPr>
        <w:t>a-s</w:t>
      </w:r>
      <w:r w:rsidR="000473F5">
        <w:rPr>
          <w:rFonts w:ascii="Arial" w:hAnsi="Arial" w:cs="Arial"/>
          <w:b/>
          <w:i/>
          <w:sz w:val="20"/>
        </w:rPr>
        <w:t>e</w:t>
      </w:r>
    </w:p>
    <w:p w14:paraId="50D0BDD1" w14:textId="492D08B1" w:rsidR="000473F5" w:rsidRDefault="000473F5" w:rsidP="000473F5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</w:t>
      </w:r>
      <w:r w:rsidRPr="00AB0DE5">
        <w:rPr>
          <w:rFonts w:ascii="Arial" w:hAnsi="Arial" w:cs="Arial"/>
          <w:sz w:val="20"/>
        </w:rPr>
        <w:t xml:space="preserve">dia </w:t>
      </w:r>
      <w:r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bCs/>
          <w:sz w:val="20"/>
        </w:rPr>
        <w:t xml:space="preserve"> de </w:t>
      </w:r>
      <w:proofErr w:type="gramStart"/>
      <w:r>
        <w:rPr>
          <w:rFonts w:ascii="Arial" w:hAnsi="Arial" w:cs="Arial"/>
          <w:b/>
          <w:bCs/>
          <w:sz w:val="20"/>
        </w:rPr>
        <w:t>Julho</w:t>
      </w:r>
      <w:proofErr w:type="gramEnd"/>
      <w:r>
        <w:rPr>
          <w:rFonts w:ascii="Arial" w:hAnsi="Arial" w:cs="Arial"/>
          <w:b/>
          <w:bCs/>
          <w:sz w:val="20"/>
        </w:rPr>
        <w:t xml:space="preserve"> de 2020</w:t>
      </w:r>
      <w:r w:rsidRPr="00AB0DE5">
        <w:rPr>
          <w:rFonts w:ascii="Arial" w:hAnsi="Arial" w:cs="Arial"/>
          <w:b/>
          <w:bCs/>
          <w:sz w:val="20"/>
        </w:rPr>
        <w:t>, às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14h30</w:t>
      </w:r>
      <w:r>
        <w:rPr>
          <w:rFonts w:ascii="Arial" w:hAnsi="Arial" w:cs="Arial"/>
          <w:b/>
          <w:bCs/>
          <w:sz w:val="20"/>
        </w:rPr>
        <w:t>min</w:t>
      </w:r>
      <w:r w:rsidRPr="00C242FF">
        <w:rPr>
          <w:rFonts w:ascii="Arial" w:hAnsi="Arial" w:cs="Arial"/>
          <w:sz w:val="20"/>
        </w:rPr>
        <w:t>, e será conduzida pelo Pregoeiro ou seu substituto, com o</w:t>
      </w:r>
      <w:r>
        <w:rPr>
          <w:rFonts w:ascii="Arial" w:hAnsi="Arial" w:cs="Arial"/>
          <w:sz w:val="20"/>
        </w:rPr>
        <w:t xml:space="preserve"> </w:t>
      </w:r>
      <w:r w:rsidRPr="00C242FF">
        <w:rPr>
          <w:rFonts w:ascii="Arial" w:hAnsi="Arial" w:cs="Arial"/>
          <w:sz w:val="20"/>
        </w:rPr>
        <w:t>auxílio da Equipe de Apoio, designados nos autos do processo em epígrafe</w:t>
      </w:r>
    </w:p>
    <w:p w14:paraId="08E05A5C" w14:textId="6FA4E835" w:rsidR="00195B64" w:rsidRDefault="00034135" w:rsidP="00034135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Treze Tílias, </w:t>
      </w:r>
      <w:r w:rsidR="000473F5">
        <w:rPr>
          <w:rFonts w:ascii="Arial" w:hAnsi="Arial" w:cs="Arial"/>
          <w:b/>
          <w:i/>
          <w:sz w:val="20"/>
        </w:rPr>
        <w:t>28</w:t>
      </w:r>
      <w:r>
        <w:rPr>
          <w:rFonts w:ascii="Arial" w:hAnsi="Arial" w:cs="Arial"/>
          <w:b/>
          <w:i/>
          <w:sz w:val="20"/>
        </w:rPr>
        <w:t xml:space="preserve"> de julho de 2020</w:t>
      </w:r>
    </w:p>
    <w:p w14:paraId="27777904" w14:textId="38180623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0CB03C84" w14:textId="77777777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5D99D17D" w14:textId="77777777" w:rsidR="00D34F3E" w:rsidRPr="00D34F3E" w:rsidRDefault="00D34F3E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</w:p>
    <w:p w14:paraId="167A1702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4D177F9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2F479E7" w14:textId="77777777"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F1B6" w14:textId="77777777" w:rsidR="008A6BC6" w:rsidRDefault="008A6BC6">
      <w:r>
        <w:separator/>
      </w:r>
    </w:p>
  </w:endnote>
  <w:endnote w:type="continuationSeparator" w:id="0">
    <w:p w14:paraId="1464DD24" w14:textId="77777777" w:rsidR="008A6BC6" w:rsidRDefault="008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C409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64AEE737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AB37C64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42B7CA1E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FD1A6CF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48F918B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1736AD5B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7A5335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07B005D9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06DD1CDE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6BA92B9D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3FB245D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78C0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4pt;height:65.3pt">
                <v:imagedata r:id="rId1" o:title=""/>
              </v:shape>
              <o:OLEObject Type="Embed" ProgID="PBrush" ShapeID="_x0000_i1025" DrawAspect="Content" ObjectID="_1657440471" r:id="rId2"/>
            </w:object>
          </w:r>
        </w:p>
      </w:tc>
    </w:tr>
  </w:tbl>
  <w:p w14:paraId="24E9043F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3D15" w14:textId="77777777" w:rsidR="008A6BC6" w:rsidRDefault="008A6BC6">
      <w:r>
        <w:separator/>
      </w:r>
    </w:p>
  </w:footnote>
  <w:footnote w:type="continuationSeparator" w:id="0">
    <w:p w14:paraId="00190DC5" w14:textId="77777777" w:rsidR="008A6BC6" w:rsidRDefault="008A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ABCC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2F7ADE50" w14:textId="77777777">
      <w:trPr>
        <w:trHeight w:val="1634"/>
      </w:trPr>
      <w:tc>
        <w:tcPr>
          <w:tcW w:w="1680" w:type="dxa"/>
        </w:tcPr>
        <w:p w14:paraId="18FFC289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02AE4D8F" wp14:editId="73E21627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6D6BD7D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17303556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17AF7423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4135"/>
    <w:rsid w:val="00036C20"/>
    <w:rsid w:val="000405F8"/>
    <w:rsid w:val="0004082A"/>
    <w:rsid w:val="000473F5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5B64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B2B54"/>
    <w:rsid w:val="007C2A4F"/>
    <w:rsid w:val="007C389B"/>
    <w:rsid w:val="007C57BC"/>
    <w:rsid w:val="007D2FAB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A6BC6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4F3E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5457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254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8847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8CD-4821-485B-B73D-14AD986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2020-07-28T14:03:00Z</dcterms:created>
  <dcterms:modified xsi:type="dcterms:W3CDTF">2020-07-28T14:21:00Z</dcterms:modified>
</cp:coreProperties>
</file>